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1AA" w14:textId="02C2DE14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4</w:t>
      </w:r>
      <w:r w:rsidR="00EA596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/2023</w:t>
      </w:r>
    </w:p>
    <w:p w14:paraId="6C672012" w14:textId="77777777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Oświaty, Kultury, Sportu i Turystyki</w:t>
      </w:r>
    </w:p>
    <w:p w14:paraId="4B464029" w14:textId="77777777" w:rsidR="001B2699" w:rsidRDefault="001B2699" w:rsidP="001B26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Promocji i Rozwoju Społeczno-Gospodarczego</w:t>
      </w:r>
    </w:p>
    <w:p w14:paraId="611834D7" w14:textId="02A61E41" w:rsidR="001B2699" w:rsidRDefault="001B2699" w:rsidP="001B26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EA5965">
        <w:rPr>
          <w:rFonts w:ascii="Times New Roman" w:hAnsi="Times New Roman"/>
          <w:b/>
          <w:sz w:val="24"/>
          <w:szCs w:val="24"/>
        </w:rPr>
        <w:t>11 września</w:t>
      </w:r>
      <w:r w:rsidR="009577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2023 roku </w:t>
      </w:r>
    </w:p>
    <w:p w14:paraId="78B01509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162400EB" w14:textId="77777777" w:rsidR="001B2699" w:rsidRDefault="001B2699" w:rsidP="001B26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Oświaty, Kultury, </w:t>
      </w:r>
      <w:bookmarkStart w:id="0" w:name="_Hlk106708703"/>
      <w:r>
        <w:rPr>
          <w:rFonts w:ascii="Times New Roman" w:hAnsi="Times New Roman"/>
          <w:sz w:val="24"/>
          <w:szCs w:val="24"/>
        </w:rPr>
        <w:t xml:space="preserve">Sportu i Turystyki oraz Promocji i Rozwoju Społeczno-Gospodarczego </w:t>
      </w:r>
      <w:bookmarkEnd w:id="0"/>
      <w:r>
        <w:rPr>
          <w:rFonts w:ascii="Times New Roman" w:hAnsi="Times New Roman"/>
          <w:sz w:val="24"/>
          <w:szCs w:val="24"/>
        </w:rPr>
        <w:t xml:space="preserve">Rady Powiatu w Lipnie zwołane zostało przez Przewodniczącą Komisji- Panią Dorotę Łańcucką. Posiedzenie odbyło się w Starostwie Powiatowym                        w Lipnie. </w:t>
      </w:r>
    </w:p>
    <w:p w14:paraId="7E43FA94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Otwarcie posiedzenia.</w:t>
      </w:r>
    </w:p>
    <w:p w14:paraId="10F0FD59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D. Łańcucka dokonała otwarcia posiedzenia. Przywitała członków Komisji.</w:t>
      </w:r>
    </w:p>
    <w:p w14:paraId="0834034C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Stwierdzenie quorum.</w:t>
      </w:r>
    </w:p>
    <w:p w14:paraId="4E6F246B" w14:textId="2CCE07AB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stwierdziła, że obecnych jest </w:t>
      </w:r>
      <w:r w:rsidR="00166C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członków na 5-osobowy skład Komisji, zatem podejmowane decyzje będą prawomocne. </w:t>
      </w:r>
      <w:r w:rsidR="00166CFF">
        <w:rPr>
          <w:rFonts w:ascii="Times New Roman" w:hAnsi="Times New Roman"/>
          <w:sz w:val="24"/>
          <w:szCs w:val="24"/>
        </w:rPr>
        <w:t xml:space="preserve">Nieobecny J. </w:t>
      </w:r>
      <w:proofErr w:type="spellStart"/>
      <w:r w:rsidR="00166CFF">
        <w:rPr>
          <w:rFonts w:ascii="Times New Roman" w:hAnsi="Times New Roman"/>
          <w:sz w:val="24"/>
          <w:szCs w:val="24"/>
        </w:rPr>
        <w:t>Wadoń</w:t>
      </w:r>
      <w:proofErr w:type="spellEnd"/>
      <w:r w:rsidR="00166CFF">
        <w:rPr>
          <w:rFonts w:ascii="Times New Roman" w:hAnsi="Times New Roman"/>
          <w:sz w:val="24"/>
          <w:szCs w:val="24"/>
        </w:rPr>
        <w:t>.</w:t>
      </w:r>
    </w:p>
    <w:p w14:paraId="2BC6AEA3" w14:textId="0ACFEDE6" w:rsidR="004C7F08" w:rsidRDefault="004C7F08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posiedzeniu udział wzięła również Pani Edyta Zielińska- Naczelnik Wydziału Edukacji Starostwa.</w:t>
      </w:r>
    </w:p>
    <w:p w14:paraId="18D5045A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/lista obecności w załączeniu do protokołu/ </w:t>
      </w:r>
    </w:p>
    <w:p w14:paraId="3F149E41" w14:textId="77777777" w:rsidR="001B2699" w:rsidRDefault="001B2699" w:rsidP="001B269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Przyjęcie porządku posiedzenia.</w:t>
      </w:r>
    </w:p>
    <w:p w14:paraId="1507E7E0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odczytała proponowany porządek posiedzenia i zwróciła się do członków Komisji o uwagi.</w:t>
      </w:r>
    </w:p>
    <w:p w14:paraId="6B57420E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 nie było. </w:t>
      </w:r>
    </w:p>
    <w:p w14:paraId="0D8E1072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Następujący porządek posiedzenia Komisja przyjęła jednogłośnie:</w:t>
      </w:r>
    </w:p>
    <w:p w14:paraId="38A71837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1.</w:t>
      </w:r>
      <w:r w:rsidRPr="00A8716E">
        <w:rPr>
          <w:rFonts w:ascii="Times New Roman" w:hAnsi="Times New Roman"/>
          <w:sz w:val="24"/>
          <w:szCs w:val="24"/>
        </w:rPr>
        <w:tab/>
        <w:t>Otwarcie posiedzenia.</w:t>
      </w:r>
    </w:p>
    <w:p w14:paraId="7D58C028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2.</w:t>
      </w:r>
      <w:r w:rsidRPr="00A8716E">
        <w:rPr>
          <w:rFonts w:ascii="Times New Roman" w:hAnsi="Times New Roman"/>
          <w:sz w:val="24"/>
          <w:szCs w:val="24"/>
        </w:rPr>
        <w:tab/>
        <w:t>Stwierdzenie quorum.</w:t>
      </w:r>
    </w:p>
    <w:p w14:paraId="50D0B7FD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3.</w:t>
      </w:r>
      <w:r w:rsidRPr="00A8716E">
        <w:rPr>
          <w:rFonts w:ascii="Times New Roman" w:hAnsi="Times New Roman"/>
          <w:sz w:val="24"/>
          <w:szCs w:val="24"/>
        </w:rPr>
        <w:tab/>
        <w:t>Przyjęcie porządku posiedzenia.</w:t>
      </w:r>
    </w:p>
    <w:p w14:paraId="722F4FAE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4.</w:t>
      </w:r>
      <w:r w:rsidRPr="00A8716E">
        <w:rPr>
          <w:rFonts w:ascii="Times New Roman" w:hAnsi="Times New Roman"/>
          <w:sz w:val="24"/>
          <w:szCs w:val="24"/>
        </w:rPr>
        <w:tab/>
        <w:t>Przyjęcie protokołu z poprzedniego posiedzenia Komisji.</w:t>
      </w:r>
    </w:p>
    <w:p w14:paraId="1C10C032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5.</w:t>
      </w:r>
      <w:r w:rsidRPr="00A8716E">
        <w:rPr>
          <w:rFonts w:ascii="Times New Roman" w:hAnsi="Times New Roman"/>
          <w:sz w:val="24"/>
          <w:szCs w:val="24"/>
        </w:rPr>
        <w:tab/>
        <w:t>Wykorzystanie dostępnej bazy lokalowej szkół powiatu lipnowskiego.</w:t>
      </w:r>
    </w:p>
    <w:p w14:paraId="49AA0CEA" w14:textId="271FFBB2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6.</w:t>
      </w:r>
      <w:r w:rsidRPr="00A8716E">
        <w:rPr>
          <w:rFonts w:ascii="Times New Roman" w:hAnsi="Times New Roman"/>
          <w:sz w:val="24"/>
          <w:szCs w:val="24"/>
        </w:rPr>
        <w:tab/>
        <w:t>Zaopiniowanie projektu uchwały w sprawie odrzucenia w całości stanowiska Międzyzakładowej Organizacji Zakładowej Związku Zawodowego „Rada Poradnictwa” w Nowym Dworze Mazowieckim dotyczącego zaopiniowania projektu uchwały Rady Powiatu w Lipnie w sprawie ustalenia kryteriów i trybu przyznawania nagród dla nauczycieli, zatrudnionych w szkołach i placówkach oświatowych prowadzonych przez Powiat Lipnowski, za ich osiągnięcia w zakresie pracy dydaktycznej, wychowawczej i opiekuńczej</w:t>
      </w:r>
      <w:r w:rsidR="002E523A">
        <w:rPr>
          <w:rFonts w:ascii="Times New Roman" w:hAnsi="Times New Roman"/>
          <w:sz w:val="24"/>
          <w:szCs w:val="24"/>
        </w:rPr>
        <w:t>.</w:t>
      </w:r>
    </w:p>
    <w:p w14:paraId="1BBE432E" w14:textId="32D90A2C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lastRenderedPageBreak/>
        <w:t>7.</w:t>
      </w:r>
      <w:r w:rsidRPr="00A8716E">
        <w:rPr>
          <w:rFonts w:ascii="Times New Roman" w:hAnsi="Times New Roman"/>
          <w:sz w:val="24"/>
          <w:szCs w:val="24"/>
        </w:rPr>
        <w:tab/>
        <w:t>Zaopiniowanie projektu uchwały w sprawie ustalenia kryteriów i trybu przyznawania nagród dla nauczycieli, zatrudnionych w szkołach  i placówkach oświatowych prowadzonych przez Powiat Lipnowski, za ich osiągnięcia w zakresie pracy dydaktycznej, wychowawczej i opiekuńczej</w:t>
      </w:r>
      <w:r w:rsidR="002F1FF8">
        <w:rPr>
          <w:rFonts w:ascii="Times New Roman" w:hAnsi="Times New Roman"/>
          <w:sz w:val="24"/>
          <w:szCs w:val="24"/>
        </w:rPr>
        <w:t>.</w:t>
      </w:r>
    </w:p>
    <w:p w14:paraId="6D23EAD7" w14:textId="77777777" w:rsidR="00A8716E" w:rsidRPr="00A8716E" w:rsidRDefault="00A8716E" w:rsidP="00A87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8.</w:t>
      </w:r>
      <w:r w:rsidRPr="00A8716E">
        <w:rPr>
          <w:rFonts w:ascii="Times New Roman" w:hAnsi="Times New Roman"/>
          <w:sz w:val="24"/>
          <w:szCs w:val="24"/>
        </w:rPr>
        <w:tab/>
        <w:t>Sprawy różne.</w:t>
      </w:r>
    </w:p>
    <w:p w14:paraId="417007E9" w14:textId="777DCBE6" w:rsidR="00EA5965" w:rsidRDefault="00A8716E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16E">
        <w:rPr>
          <w:rFonts w:ascii="Times New Roman" w:hAnsi="Times New Roman"/>
          <w:sz w:val="24"/>
          <w:szCs w:val="24"/>
        </w:rPr>
        <w:t>9.</w:t>
      </w:r>
      <w:r w:rsidRPr="00A8716E">
        <w:rPr>
          <w:rFonts w:ascii="Times New Roman" w:hAnsi="Times New Roman"/>
          <w:sz w:val="24"/>
          <w:szCs w:val="24"/>
        </w:rPr>
        <w:tab/>
        <w:t xml:space="preserve">Zakończenie.  </w:t>
      </w:r>
    </w:p>
    <w:p w14:paraId="6F22C782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 4.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Przyjęcie protokołu z poprzedniego posiedzenia Komisji.</w:t>
      </w:r>
    </w:p>
    <w:p w14:paraId="244CAD8E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powiedziała, że protokół był wyłożony w Biurze Rady do wglądu. Zapytała czy członkowie mają uwagi do protokołu.</w:t>
      </w:r>
    </w:p>
    <w:p w14:paraId="2CAAE6A5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 nie było.</w:t>
      </w:r>
    </w:p>
    <w:p w14:paraId="335F1B6A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Przewodnicząca Komisji poddała pod głosowanie przyjęcie protokołu.</w:t>
      </w:r>
    </w:p>
    <w:p w14:paraId="62AB7252" w14:textId="7239C38C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Oświaty, Kultury, Sportu i Turystyki oraz Promocji i Rozwoju Społeczno- Gospodarczego w obecności 5 członków na 5-osobowy skład Komisji jednogłośnie przyjęła Protokół nr 4</w:t>
      </w:r>
      <w:r w:rsidR="00A871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/2023 z dnia </w:t>
      </w:r>
      <w:r w:rsidR="00A8716E">
        <w:rPr>
          <w:rFonts w:ascii="Times New Roman" w:hAnsi="Times New Roman"/>
          <w:sz w:val="24"/>
          <w:szCs w:val="24"/>
        </w:rPr>
        <w:t>6 czerwca</w:t>
      </w:r>
      <w:r>
        <w:rPr>
          <w:rFonts w:ascii="Times New Roman" w:hAnsi="Times New Roman"/>
          <w:sz w:val="24"/>
          <w:szCs w:val="24"/>
        </w:rPr>
        <w:t xml:space="preserve"> 2023 r.</w:t>
      </w:r>
    </w:p>
    <w:p w14:paraId="616826A7" w14:textId="21383078" w:rsidR="00796FBE" w:rsidRDefault="00796FBE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FBE">
        <w:rPr>
          <w:rFonts w:ascii="Times New Roman" w:hAnsi="Times New Roman"/>
          <w:b/>
          <w:bCs/>
          <w:sz w:val="24"/>
          <w:szCs w:val="24"/>
        </w:rPr>
        <w:t>Ad 5. Wykorzystanie dostępnej bazy lokalowej szkół powiatu lipnowskiego.</w:t>
      </w:r>
    </w:p>
    <w:p w14:paraId="2CD0D198" w14:textId="7526B486" w:rsidR="00A0170C" w:rsidRDefault="00A72D2E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2D2E">
        <w:rPr>
          <w:rFonts w:ascii="Times New Roman" w:hAnsi="Times New Roman"/>
          <w:sz w:val="24"/>
          <w:szCs w:val="24"/>
        </w:rPr>
        <w:t>Pani E. Zielińska- Naczelnik Wydziału</w:t>
      </w:r>
      <w:r>
        <w:rPr>
          <w:rFonts w:ascii="Times New Roman" w:hAnsi="Times New Roman"/>
          <w:sz w:val="24"/>
          <w:szCs w:val="24"/>
        </w:rPr>
        <w:t xml:space="preserve"> Edukacji- powiedziała, że </w:t>
      </w:r>
      <w:r w:rsidR="00047194">
        <w:rPr>
          <w:rFonts w:ascii="Times New Roman" w:hAnsi="Times New Roman"/>
          <w:sz w:val="24"/>
          <w:szCs w:val="24"/>
        </w:rPr>
        <w:t>nie ma obecnie żadnych większych remontów w szkołach czy jakiś inwestycji.</w:t>
      </w:r>
      <w:r w:rsidR="00392E7E">
        <w:rPr>
          <w:rFonts w:ascii="Times New Roman" w:hAnsi="Times New Roman"/>
          <w:sz w:val="24"/>
          <w:szCs w:val="24"/>
        </w:rPr>
        <w:t xml:space="preserve"> Baza lokalowa w ostatnich latach bardzo się poprawiła. </w:t>
      </w:r>
    </w:p>
    <w:p w14:paraId="27AFBEB9" w14:textId="3766A6DB" w:rsidR="00A0170C" w:rsidRDefault="00392E7E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Dodała, że w</w:t>
      </w:r>
      <w:r w:rsidR="00047194">
        <w:rPr>
          <w:rFonts w:ascii="Times New Roman" w:hAnsi="Times New Roman"/>
          <w:sz w:val="24"/>
          <w:szCs w:val="24"/>
        </w:rPr>
        <w:t xml:space="preserve"> lutym odbędzie się oficjalne otwarcie nowej siedziby szkoły </w:t>
      </w:r>
      <w:r w:rsidR="00047194" w:rsidRPr="00047194">
        <w:rPr>
          <w:rFonts w:ascii="Times New Roman" w:hAnsi="Times New Roman"/>
          <w:sz w:val="24"/>
          <w:szCs w:val="24"/>
        </w:rPr>
        <w:t>muzycznej</w:t>
      </w:r>
      <w:r>
        <w:rPr>
          <w:rFonts w:ascii="Times New Roman" w:hAnsi="Times New Roman"/>
          <w:sz w:val="24"/>
          <w:szCs w:val="24"/>
        </w:rPr>
        <w:t xml:space="preserve"> i to będzie </w:t>
      </w:r>
    </w:p>
    <w:p w14:paraId="461F9259" w14:textId="3CE13B9E" w:rsidR="00A0170C" w:rsidRDefault="00836A9B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najbardziej spektakularne.  </w:t>
      </w:r>
    </w:p>
    <w:p w14:paraId="2815553F" w14:textId="77777777" w:rsidR="00F05ED0" w:rsidRDefault="00A0170C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powiedziała, że zdecydowanie odświeżenia wymaga orlik przy liceum w Lipnie. </w:t>
      </w:r>
    </w:p>
    <w:p w14:paraId="1456D9A8" w14:textId="4F2F7F60" w:rsidR="00796FBE" w:rsidRPr="00A72D2E" w:rsidRDefault="00631991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było.</w:t>
      </w:r>
    </w:p>
    <w:p w14:paraId="1670B7EA" w14:textId="5E7DF640" w:rsidR="00796FBE" w:rsidRDefault="00796FBE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FBE">
        <w:rPr>
          <w:rFonts w:ascii="Times New Roman" w:hAnsi="Times New Roman"/>
          <w:b/>
          <w:bCs/>
          <w:sz w:val="24"/>
          <w:szCs w:val="24"/>
        </w:rPr>
        <w:t>Ad 6. Zaopiniowanie projektu uchwały w sprawie odrzucenia w całości stanowiska Międzyzakładowej Organizacji Zakładowej Związku Zawodowego „Rada Poradnictwa” w Nowym Dworze Mazowieckim dotyczącego zaopiniowania projektu uchwały Rady Powiatu w Lipnie w sprawie ustalenia kryteriów i trybu przyznawania nagród dla nauczycieli, zatrudnionych w szkołach i placówkach oświatowych prowadzonych przez Powiat Lipnowski, za ich osiągnięcia w zakresie pracy dydaktycznej, wychowawczej i opiekuńczej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107A622" w14:textId="4E6E62B4" w:rsidR="00C7489A" w:rsidRDefault="00C7489A" w:rsidP="0025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zwróciła się do Pani E. Zielińskiej o omówienie projektu uchwały. </w:t>
      </w:r>
    </w:p>
    <w:p w14:paraId="60BD09FA" w14:textId="182E8FDF" w:rsidR="00256B39" w:rsidRDefault="00B71642" w:rsidP="0025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E. Zielińska- Naczelnik Wydziału Edukacji- powiedziała, że </w:t>
      </w:r>
      <w:r w:rsidR="00FA1CB6">
        <w:rPr>
          <w:rFonts w:ascii="Times New Roman" w:hAnsi="Times New Roman"/>
          <w:sz w:val="24"/>
          <w:szCs w:val="24"/>
        </w:rPr>
        <w:t xml:space="preserve">jeden </w:t>
      </w:r>
      <w:r w:rsidR="009B681C">
        <w:rPr>
          <w:rFonts w:ascii="Times New Roman" w:hAnsi="Times New Roman"/>
          <w:sz w:val="24"/>
          <w:szCs w:val="24"/>
        </w:rPr>
        <w:t xml:space="preserve">ze </w:t>
      </w:r>
      <w:r w:rsidR="00FA1CB6">
        <w:rPr>
          <w:rFonts w:ascii="Times New Roman" w:hAnsi="Times New Roman"/>
          <w:sz w:val="24"/>
          <w:szCs w:val="24"/>
        </w:rPr>
        <w:t>związ</w:t>
      </w:r>
      <w:r w:rsidR="009B681C">
        <w:rPr>
          <w:rFonts w:ascii="Times New Roman" w:hAnsi="Times New Roman"/>
          <w:sz w:val="24"/>
          <w:szCs w:val="24"/>
        </w:rPr>
        <w:t>ków</w:t>
      </w:r>
      <w:r w:rsidR="00FA1CB6">
        <w:rPr>
          <w:rFonts w:ascii="Times New Roman" w:hAnsi="Times New Roman"/>
          <w:sz w:val="24"/>
          <w:szCs w:val="24"/>
        </w:rPr>
        <w:t xml:space="preserve"> zawodowy</w:t>
      </w:r>
      <w:r w:rsidR="009B681C">
        <w:rPr>
          <w:rFonts w:ascii="Times New Roman" w:hAnsi="Times New Roman"/>
          <w:sz w:val="24"/>
          <w:szCs w:val="24"/>
        </w:rPr>
        <w:t>ch</w:t>
      </w:r>
      <w:r w:rsidR="00FA1CB6">
        <w:rPr>
          <w:rFonts w:ascii="Times New Roman" w:hAnsi="Times New Roman"/>
          <w:sz w:val="24"/>
          <w:szCs w:val="24"/>
        </w:rPr>
        <w:t xml:space="preserve"> nauczycieli</w:t>
      </w:r>
      <w:r w:rsidR="00251A63">
        <w:rPr>
          <w:rFonts w:ascii="Times New Roman" w:hAnsi="Times New Roman"/>
          <w:sz w:val="24"/>
          <w:szCs w:val="24"/>
        </w:rPr>
        <w:t xml:space="preserve">- </w:t>
      </w:r>
      <w:r w:rsidR="00276A73" w:rsidRPr="00276A73">
        <w:rPr>
          <w:rFonts w:ascii="Times New Roman" w:hAnsi="Times New Roman"/>
          <w:sz w:val="24"/>
          <w:szCs w:val="24"/>
        </w:rPr>
        <w:t>Międzyzakładow</w:t>
      </w:r>
      <w:r w:rsidR="00276A73">
        <w:rPr>
          <w:rFonts w:ascii="Times New Roman" w:hAnsi="Times New Roman"/>
          <w:sz w:val="24"/>
          <w:szCs w:val="24"/>
        </w:rPr>
        <w:t>a</w:t>
      </w:r>
      <w:r w:rsidR="00276A73" w:rsidRPr="00276A73">
        <w:rPr>
          <w:rFonts w:ascii="Times New Roman" w:hAnsi="Times New Roman"/>
          <w:sz w:val="24"/>
          <w:szCs w:val="24"/>
        </w:rPr>
        <w:t xml:space="preserve"> Organizacj</w:t>
      </w:r>
      <w:r w:rsidR="00276A73">
        <w:rPr>
          <w:rFonts w:ascii="Times New Roman" w:hAnsi="Times New Roman"/>
          <w:sz w:val="24"/>
          <w:szCs w:val="24"/>
        </w:rPr>
        <w:t>a</w:t>
      </w:r>
      <w:r w:rsidR="00276A73" w:rsidRPr="00276A73">
        <w:rPr>
          <w:rFonts w:ascii="Times New Roman" w:hAnsi="Times New Roman"/>
          <w:sz w:val="24"/>
          <w:szCs w:val="24"/>
        </w:rPr>
        <w:t xml:space="preserve"> Zakładow</w:t>
      </w:r>
      <w:r w:rsidR="00276A73">
        <w:rPr>
          <w:rFonts w:ascii="Times New Roman" w:hAnsi="Times New Roman"/>
          <w:sz w:val="24"/>
          <w:szCs w:val="24"/>
        </w:rPr>
        <w:t>a</w:t>
      </w:r>
      <w:r w:rsidR="00276A73" w:rsidRPr="00276A73">
        <w:rPr>
          <w:rFonts w:ascii="Times New Roman" w:hAnsi="Times New Roman"/>
          <w:sz w:val="24"/>
          <w:szCs w:val="24"/>
        </w:rPr>
        <w:t xml:space="preserve"> Związku Zawodowego „Rada Poradnictwa” w Nowym Dworze Mazowieckim</w:t>
      </w:r>
      <w:r w:rsidR="00251A63">
        <w:rPr>
          <w:rFonts w:ascii="Times New Roman" w:hAnsi="Times New Roman"/>
          <w:sz w:val="24"/>
          <w:szCs w:val="24"/>
        </w:rPr>
        <w:t>-</w:t>
      </w:r>
      <w:r w:rsidR="00276A73">
        <w:rPr>
          <w:rFonts w:ascii="Times New Roman" w:hAnsi="Times New Roman"/>
          <w:sz w:val="24"/>
          <w:szCs w:val="24"/>
        </w:rPr>
        <w:t xml:space="preserve"> wyraził</w:t>
      </w:r>
      <w:r w:rsidR="00251A63">
        <w:rPr>
          <w:rFonts w:ascii="Times New Roman" w:hAnsi="Times New Roman"/>
          <w:sz w:val="24"/>
          <w:szCs w:val="24"/>
        </w:rPr>
        <w:t xml:space="preserve"> </w:t>
      </w:r>
      <w:r w:rsidR="00276A73">
        <w:rPr>
          <w:rFonts w:ascii="Times New Roman" w:hAnsi="Times New Roman"/>
          <w:sz w:val="24"/>
          <w:szCs w:val="24"/>
        </w:rPr>
        <w:t xml:space="preserve">negatywną opinię na temat przesłanego </w:t>
      </w:r>
      <w:r w:rsidR="00276A73" w:rsidRPr="009B681C">
        <w:rPr>
          <w:rFonts w:ascii="Times New Roman" w:hAnsi="Times New Roman"/>
          <w:i/>
          <w:iCs/>
          <w:sz w:val="24"/>
          <w:szCs w:val="24"/>
        </w:rPr>
        <w:t>projektu uchwały</w:t>
      </w:r>
      <w:r w:rsidR="009B681C" w:rsidRPr="009B681C">
        <w:rPr>
          <w:i/>
          <w:iCs/>
        </w:rPr>
        <w:t xml:space="preserve"> </w:t>
      </w:r>
      <w:r w:rsidR="009B681C" w:rsidRPr="009B681C">
        <w:rPr>
          <w:rFonts w:ascii="Times New Roman" w:hAnsi="Times New Roman"/>
          <w:i/>
          <w:iCs/>
          <w:sz w:val="24"/>
          <w:szCs w:val="24"/>
        </w:rPr>
        <w:t xml:space="preserve">w sprawie ustalenia kryteriów i trybu przyznawania nagród dla </w:t>
      </w:r>
      <w:r w:rsidR="009B681C" w:rsidRPr="009B681C">
        <w:rPr>
          <w:rFonts w:ascii="Times New Roman" w:hAnsi="Times New Roman"/>
          <w:i/>
          <w:iCs/>
          <w:sz w:val="24"/>
          <w:szCs w:val="24"/>
        </w:rPr>
        <w:lastRenderedPageBreak/>
        <w:t>nauczycieli, zatrudnionych w szkołach i placówkach oświatowych prowadzonych przez Powiat Lipnowski, za ich osiągnięcia w zakresie pracy dydaktycznej, wychowawczej i opiekuńczej</w:t>
      </w:r>
      <w:r w:rsidR="00276A73">
        <w:rPr>
          <w:rFonts w:ascii="Times New Roman" w:hAnsi="Times New Roman"/>
          <w:sz w:val="24"/>
          <w:szCs w:val="24"/>
        </w:rPr>
        <w:t xml:space="preserve">. </w:t>
      </w:r>
      <w:r w:rsidR="002070DE">
        <w:rPr>
          <w:rFonts w:ascii="Times New Roman" w:hAnsi="Times New Roman"/>
          <w:sz w:val="24"/>
          <w:szCs w:val="24"/>
        </w:rPr>
        <w:t>Powiedziała, że</w:t>
      </w:r>
      <w:r w:rsidR="00276A73" w:rsidRPr="00276A73">
        <w:rPr>
          <w:rFonts w:ascii="Times New Roman" w:hAnsi="Times New Roman"/>
          <w:sz w:val="24"/>
          <w:szCs w:val="24"/>
        </w:rPr>
        <w:t xml:space="preserve"> </w:t>
      </w:r>
      <w:r w:rsidR="00256B39">
        <w:rPr>
          <w:rFonts w:ascii="Times New Roman" w:hAnsi="Times New Roman"/>
          <w:sz w:val="24"/>
          <w:szCs w:val="24"/>
        </w:rPr>
        <w:t>w</w:t>
      </w:r>
      <w:r w:rsidR="00256B39" w:rsidRPr="00256B39">
        <w:rPr>
          <w:rFonts w:ascii="Times New Roman" w:hAnsi="Times New Roman"/>
          <w:sz w:val="24"/>
          <w:szCs w:val="24"/>
        </w:rPr>
        <w:t xml:space="preserve"> przypadku negatywnej opinii lub odmiennego stanowiska związku zawodowego na temat projektu uchwały rady powiatu zgodnie z art. 19 ust. 3 ustawy z dnia 23 maja 1991 r. o związkach zawodowych Rada Powiatu musi ustosunkować się do w/w opinii</w:t>
      </w:r>
      <w:r w:rsidR="002070DE">
        <w:rPr>
          <w:rFonts w:ascii="Times New Roman" w:hAnsi="Times New Roman"/>
          <w:sz w:val="24"/>
          <w:szCs w:val="24"/>
        </w:rPr>
        <w:t xml:space="preserve"> podejmując stosowną uchwałę. </w:t>
      </w:r>
      <w:r w:rsidR="00256B39" w:rsidRPr="00256B39">
        <w:rPr>
          <w:rFonts w:ascii="Times New Roman" w:hAnsi="Times New Roman"/>
          <w:sz w:val="24"/>
          <w:szCs w:val="24"/>
        </w:rPr>
        <w:t xml:space="preserve">Ustosunkowując się do stanowiska Międzyzakładowej Organizacji Związkowej Związku Zawodowego „Rada Poradnictwa” w Nowym Dworze Mazowieckim  stwierdza się, że ustalone w opiniowanej uchwale kryteria przyznawania nagród nie wykluczają nauczycieli zatrudnionych w poradni psychologiczno-pedagogicznej z możliwości otrzymywania nagród. </w:t>
      </w:r>
      <w:r w:rsidR="002070DE">
        <w:rPr>
          <w:rFonts w:ascii="Times New Roman" w:hAnsi="Times New Roman"/>
          <w:sz w:val="24"/>
          <w:szCs w:val="24"/>
        </w:rPr>
        <w:t xml:space="preserve">A właśnie tego dotyczyła negatywna opinia. </w:t>
      </w:r>
      <w:r w:rsidR="00256B39" w:rsidRPr="00256B39">
        <w:rPr>
          <w:rFonts w:ascii="Times New Roman" w:hAnsi="Times New Roman"/>
          <w:sz w:val="24"/>
          <w:szCs w:val="24"/>
        </w:rPr>
        <w:t>Nauczyciele Poradni spełniają większość z wymienionych w uchwale kryteriów. Z uwagi na powyższe nie można zatem twierdzić, iż wymienione kryteria przyznania nagród nie dotyczą nauczycieli zatrudnionych w poradni.</w:t>
      </w:r>
    </w:p>
    <w:p w14:paraId="324104D5" w14:textId="4399A0F5" w:rsidR="00256B39" w:rsidRDefault="0017777C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 nie było.</w:t>
      </w:r>
    </w:p>
    <w:p w14:paraId="21220E8D" w14:textId="0F762657" w:rsidR="007F0259" w:rsidRDefault="007F025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poddała pod głosowanie </w:t>
      </w:r>
      <w:r w:rsidR="00163BAD">
        <w:rPr>
          <w:rFonts w:ascii="Times New Roman" w:hAnsi="Times New Roman"/>
          <w:sz w:val="24"/>
          <w:szCs w:val="24"/>
        </w:rPr>
        <w:t>zaopiniowanie projektu uchwały.</w:t>
      </w:r>
    </w:p>
    <w:p w14:paraId="429D0996" w14:textId="325FD2AD" w:rsidR="00796FBE" w:rsidRDefault="005B67B6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7B6">
        <w:rPr>
          <w:rFonts w:ascii="Times New Roman" w:hAnsi="Times New Roman"/>
          <w:sz w:val="24"/>
          <w:szCs w:val="24"/>
        </w:rPr>
        <w:t>Komisja Oświaty, Kultury, Sportu i Turystyki oraz Promocji i Rozwoju Społeczno- Gospodarczego w obecności 5 członków na 5-osobowy skład Komisji jednogłośnie pozytywnie zaopiniowała 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7B6">
        <w:rPr>
          <w:rFonts w:ascii="Times New Roman" w:hAnsi="Times New Roman"/>
          <w:sz w:val="24"/>
          <w:szCs w:val="24"/>
        </w:rPr>
        <w:t>odrzucenia w całości stanowiska Międzyzakładowej Organizacji Zakładowej Związku Zawodowego „Rada Poradnictwa” w Nowym Dworze Mazowieckim dotyczącego zaopiniowania projektu uchwały Rady Powiatu w Lipnie w sprawie ustalenia kryteriów i trybu przyznawania nagród dla nauczycieli, zatrudnionych w szkołach i placówkach oświatowych prowadzonych przez Powiat Lipnowski, za ich osiągnięcia w zakresie pracy dydaktycznej, wychowawczej i opiekuńczej.</w:t>
      </w:r>
    </w:p>
    <w:p w14:paraId="16F081D2" w14:textId="35DB4B52" w:rsidR="00796FBE" w:rsidRPr="00796FBE" w:rsidRDefault="00796FBE" w:rsidP="001B26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FBE">
        <w:rPr>
          <w:rFonts w:ascii="Times New Roman" w:hAnsi="Times New Roman"/>
          <w:b/>
          <w:bCs/>
          <w:sz w:val="24"/>
          <w:szCs w:val="24"/>
        </w:rPr>
        <w:t>Ad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FBE">
        <w:rPr>
          <w:rFonts w:ascii="Times New Roman" w:hAnsi="Times New Roman"/>
          <w:b/>
          <w:bCs/>
          <w:sz w:val="24"/>
          <w:szCs w:val="24"/>
        </w:rPr>
        <w:t>7. Zaopiniowanie projektu uchwały w sprawie ustalenia kryteriów i trybu przyznawania nagród dla nauczycieli, zatrudnionych w szkołach  i placówkach oświatowych prowadzonych przez Powiat Lipnowski, za ich osiągnięcia w zakresie pracy dydaktycznej, wychowawczej i opiekuńczej</w:t>
      </w:r>
    </w:p>
    <w:p w14:paraId="722A4E1A" w14:textId="77777777" w:rsidR="00A845AB" w:rsidRDefault="00405AA4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</w:t>
      </w:r>
      <w:r w:rsidR="00A845A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ca</w:t>
      </w:r>
      <w:r w:rsidR="00A845AB">
        <w:rPr>
          <w:rFonts w:ascii="Times New Roman" w:hAnsi="Times New Roman"/>
          <w:sz w:val="24"/>
          <w:szCs w:val="24"/>
        </w:rPr>
        <w:t xml:space="preserve"> Komisji zwróciła się o pytania.</w:t>
      </w:r>
    </w:p>
    <w:p w14:paraId="0DA4F21C" w14:textId="27E3D81F" w:rsidR="00405AA4" w:rsidRDefault="00A845AB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Pytań nie było. </w:t>
      </w:r>
      <w:r w:rsidR="00405AA4">
        <w:rPr>
          <w:rFonts w:ascii="Times New Roman" w:hAnsi="Times New Roman"/>
          <w:sz w:val="24"/>
          <w:szCs w:val="24"/>
        </w:rPr>
        <w:t xml:space="preserve"> </w:t>
      </w:r>
    </w:p>
    <w:p w14:paraId="0AEDB759" w14:textId="1D3ECF57" w:rsidR="00163BAD" w:rsidRDefault="00163BAD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3BAD">
        <w:rPr>
          <w:rFonts w:ascii="Times New Roman" w:hAnsi="Times New Roman"/>
          <w:sz w:val="24"/>
          <w:szCs w:val="24"/>
        </w:rPr>
        <w:t>Przewodnicząca Komisji poddała pod głosowanie zaopiniowanie projektu uchwały.</w:t>
      </w:r>
    </w:p>
    <w:p w14:paraId="22BED545" w14:textId="3CA7C2EC" w:rsidR="00796FBE" w:rsidRDefault="005B67B6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Oświaty, </w:t>
      </w:r>
      <w:r w:rsidRPr="005B67B6">
        <w:rPr>
          <w:rFonts w:ascii="Times New Roman" w:hAnsi="Times New Roman"/>
          <w:sz w:val="24"/>
          <w:szCs w:val="24"/>
        </w:rPr>
        <w:t>Kultury, Sportu i Turystyki oraz Promocji i Rozwoju Społeczno- Gospodarczego w obecności 5 członków na 5-osobowy skład Komisji jednogłośnie</w:t>
      </w:r>
      <w:r>
        <w:rPr>
          <w:rFonts w:ascii="Times New Roman" w:hAnsi="Times New Roman"/>
          <w:sz w:val="24"/>
          <w:szCs w:val="24"/>
        </w:rPr>
        <w:t xml:space="preserve"> pozytywnie zaopiniowała projekt uchwały w sprawie </w:t>
      </w:r>
      <w:r w:rsidRPr="005B67B6">
        <w:rPr>
          <w:rFonts w:ascii="Times New Roman" w:hAnsi="Times New Roman"/>
          <w:sz w:val="24"/>
          <w:szCs w:val="24"/>
        </w:rPr>
        <w:t>ustalenia kryteriów i trybu przyznawania nagród dla nauczycieli, zatrudnionych w szkołach  i placówkach oświatowych prowadzonych przez Powiat Lipnowski, za ich osiągnięcia w zakresie pracy dydaktycznej, wychowawczej i opiekuńczej</w:t>
      </w:r>
      <w:r>
        <w:rPr>
          <w:rFonts w:ascii="Times New Roman" w:hAnsi="Times New Roman"/>
          <w:sz w:val="24"/>
          <w:szCs w:val="24"/>
        </w:rPr>
        <w:t>.</w:t>
      </w:r>
    </w:p>
    <w:p w14:paraId="5DE05C43" w14:textId="10A08E87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Ad </w:t>
      </w:r>
      <w:r w:rsidR="00796FB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Sprawy różne.</w:t>
      </w:r>
    </w:p>
    <w:p w14:paraId="03406995" w14:textId="51986228" w:rsidR="001B2699" w:rsidRDefault="00184587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 Edyta Zielińska- Naczelnik Wydziału Edukacji Starostwa- poinformowała członków Komisji o wynikach konkursów na dyrektorów szkół</w:t>
      </w:r>
      <w:r w:rsidR="00D93840">
        <w:rPr>
          <w:rFonts w:ascii="Times New Roman" w:hAnsi="Times New Roman"/>
          <w:bCs/>
          <w:sz w:val="24"/>
          <w:szCs w:val="24"/>
        </w:rPr>
        <w:t xml:space="preserve">, dla których organem prowadzącym jest Powiat Lipnowski.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91F3A8A" w14:textId="658C8EBE" w:rsidR="001B2699" w:rsidRDefault="001B2699" w:rsidP="001B26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</w:t>
      </w:r>
      <w:r w:rsidR="00796FB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Zakończenie.</w:t>
      </w:r>
    </w:p>
    <w:p w14:paraId="1E15AFEE" w14:textId="7D79FFDC" w:rsidR="001B2699" w:rsidRDefault="001B2699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wyczerpaniu porządku posiedzenia Przewodnicząca Komisji D. Łańcucka zamknęła posiedzenie Komisji Oświaty, Kultury, Sportu i Turystyki oraz Promocji i Rozwoju Społeczno- Gospodarczego w dniu </w:t>
      </w:r>
      <w:r w:rsidR="00B86019">
        <w:rPr>
          <w:rFonts w:ascii="Times New Roman" w:hAnsi="Times New Roman"/>
          <w:bCs/>
          <w:sz w:val="24"/>
          <w:szCs w:val="24"/>
        </w:rPr>
        <w:t>11 września</w:t>
      </w:r>
      <w:r>
        <w:rPr>
          <w:rFonts w:ascii="Times New Roman" w:hAnsi="Times New Roman"/>
          <w:bCs/>
          <w:sz w:val="24"/>
          <w:szCs w:val="24"/>
        </w:rPr>
        <w:t xml:space="preserve"> 2023 roku.</w:t>
      </w:r>
    </w:p>
    <w:p w14:paraId="410B083D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47F0A3" w14:textId="77777777" w:rsidR="001B2699" w:rsidRDefault="001B2699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</w:t>
      </w:r>
    </w:p>
    <w:p w14:paraId="65E78D4E" w14:textId="22A917A9" w:rsidR="001B2699" w:rsidRDefault="00824276" w:rsidP="001B26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Izabela Pączkowska</w:t>
      </w:r>
    </w:p>
    <w:p w14:paraId="7F24DF58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Przewodnicząca</w:t>
      </w:r>
    </w:p>
    <w:p w14:paraId="44993665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Komisji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Oświaty, Kultury, Sportu i Turystyki</w:t>
      </w:r>
    </w:p>
    <w:p w14:paraId="44C88B3F" w14:textId="77777777" w:rsidR="001B2699" w:rsidRDefault="001B2699" w:rsidP="001B2699">
      <w:pPr>
        <w:pStyle w:val="Standard"/>
        <w:spacing w:line="360" w:lineRule="auto"/>
        <w:ind w:left="3540" w:firstLine="708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oraz Promocji i Rozwoju Społeczno-Gospodarczego</w:t>
      </w:r>
    </w:p>
    <w:p w14:paraId="5C92BF76" w14:textId="77777777" w:rsidR="001B2699" w:rsidRDefault="001B2699" w:rsidP="001B2699">
      <w:pPr>
        <w:pStyle w:val="Standard"/>
        <w:spacing w:line="360" w:lineRule="auto"/>
        <w:ind w:left="708" w:firstLine="708"/>
        <w:jc w:val="center"/>
        <w:rPr>
          <w:sz w:val="20"/>
          <w:szCs w:val="20"/>
        </w:rPr>
      </w:pPr>
    </w:p>
    <w:p w14:paraId="04C7E7F7" w14:textId="77777777" w:rsidR="001B2699" w:rsidRDefault="001B2699" w:rsidP="001B2699">
      <w:pPr>
        <w:spacing w:line="360" w:lineRule="auto"/>
        <w:ind w:left="3540" w:firstLine="70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Dorota Łańcucka</w:t>
      </w:r>
    </w:p>
    <w:p w14:paraId="0B1B9075" w14:textId="77777777" w:rsidR="003D457D" w:rsidRDefault="003D457D"/>
    <w:sectPr w:rsidR="003D457D" w:rsidSect="00F77AC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981A" w14:textId="77777777" w:rsidR="00695F6C" w:rsidRDefault="00695F6C" w:rsidP="00695F6C">
      <w:pPr>
        <w:spacing w:after="0" w:line="240" w:lineRule="auto"/>
      </w:pPr>
      <w:r>
        <w:separator/>
      </w:r>
    </w:p>
  </w:endnote>
  <w:endnote w:type="continuationSeparator" w:id="0">
    <w:p w14:paraId="6C48F448" w14:textId="77777777" w:rsidR="00695F6C" w:rsidRDefault="00695F6C" w:rsidP="0069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854370"/>
      <w:docPartObj>
        <w:docPartGallery w:val="Page Numbers (Bottom of Page)"/>
        <w:docPartUnique/>
      </w:docPartObj>
    </w:sdtPr>
    <w:sdtEndPr/>
    <w:sdtContent>
      <w:p w14:paraId="66B6A1B8" w14:textId="77777777" w:rsidR="00695F6C" w:rsidRDefault="00695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99">
          <w:rPr>
            <w:noProof/>
          </w:rPr>
          <w:t>2</w:t>
        </w:r>
        <w:r>
          <w:fldChar w:fldCharType="end"/>
        </w:r>
      </w:p>
    </w:sdtContent>
  </w:sdt>
  <w:p w14:paraId="07670CFA" w14:textId="77777777" w:rsidR="00695F6C" w:rsidRDefault="006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93FF" w14:textId="77777777" w:rsidR="00695F6C" w:rsidRDefault="00695F6C" w:rsidP="00695F6C">
      <w:pPr>
        <w:spacing w:after="0" w:line="240" w:lineRule="auto"/>
      </w:pPr>
      <w:r>
        <w:separator/>
      </w:r>
    </w:p>
  </w:footnote>
  <w:footnote w:type="continuationSeparator" w:id="0">
    <w:p w14:paraId="21970640" w14:textId="77777777" w:rsidR="00695F6C" w:rsidRDefault="00695F6C" w:rsidP="0069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3F27"/>
    <w:multiLevelType w:val="hybridMultilevel"/>
    <w:tmpl w:val="AB82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2512"/>
    <w:multiLevelType w:val="hybridMultilevel"/>
    <w:tmpl w:val="CDA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77527">
    <w:abstractNumId w:val="0"/>
  </w:num>
  <w:num w:numId="2" w16cid:durableId="1345324642">
    <w:abstractNumId w:val="0"/>
  </w:num>
  <w:num w:numId="3" w16cid:durableId="1427532007">
    <w:abstractNumId w:val="1"/>
  </w:num>
  <w:num w:numId="4" w16cid:durableId="2120443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9"/>
    <w:rsid w:val="00047194"/>
    <w:rsid w:val="000504D9"/>
    <w:rsid w:val="000814C5"/>
    <w:rsid w:val="0009623A"/>
    <w:rsid w:val="000A7664"/>
    <w:rsid w:val="000D775C"/>
    <w:rsid w:val="001302FA"/>
    <w:rsid w:val="00163BAD"/>
    <w:rsid w:val="00166CFF"/>
    <w:rsid w:val="0017777C"/>
    <w:rsid w:val="00184587"/>
    <w:rsid w:val="001A2C49"/>
    <w:rsid w:val="001B1053"/>
    <w:rsid w:val="001B2699"/>
    <w:rsid w:val="001F6B53"/>
    <w:rsid w:val="00203B02"/>
    <w:rsid w:val="002070DE"/>
    <w:rsid w:val="00224DF8"/>
    <w:rsid w:val="00235632"/>
    <w:rsid w:val="00251A63"/>
    <w:rsid w:val="00256B39"/>
    <w:rsid w:val="00276A73"/>
    <w:rsid w:val="0029044F"/>
    <w:rsid w:val="00290996"/>
    <w:rsid w:val="002E523A"/>
    <w:rsid w:val="002F1FF8"/>
    <w:rsid w:val="00313A39"/>
    <w:rsid w:val="00314789"/>
    <w:rsid w:val="00391AB3"/>
    <w:rsid w:val="00392E7E"/>
    <w:rsid w:val="00396CE6"/>
    <w:rsid w:val="003C42D8"/>
    <w:rsid w:val="003C689A"/>
    <w:rsid w:val="003D457D"/>
    <w:rsid w:val="00401EF3"/>
    <w:rsid w:val="00404F56"/>
    <w:rsid w:val="00405AA4"/>
    <w:rsid w:val="004215E1"/>
    <w:rsid w:val="00443C41"/>
    <w:rsid w:val="00457185"/>
    <w:rsid w:val="004825BE"/>
    <w:rsid w:val="004904B9"/>
    <w:rsid w:val="004C7F08"/>
    <w:rsid w:val="00502843"/>
    <w:rsid w:val="005B67B6"/>
    <w:rsid w:val="006147FD"/>
    <w:rsid w:val="00631991"/>
    <w:rsid w:val="00672580"/>
    <w:rsid w:val="00680182"/>
    <w:rsid w:val="00682B49"/>
    <w:rsid w:val="00695F6C"/>
    <w:rsid w:val="006D157C"/>
    <w:rsid w:val="006F1602"/>
    <w:rsid w:val="00704C75"/>
    <w:rsid w:val="00772B1F"/>
    <w:rsid w:val="00796FBE"/>
    <w:rsid w:val="007A2DD6"/>
    <w:rsid w:val="007F0259"/>
    <w:rsid w:val="00824276"/>
    <w:rsid w:val="00836A9B"/>
    <w:rsid w:val="00840B3E"/>
    <w:rsid w:val="00866A78"/>
    <w:rsid w:val="00874866"/>
    <w:rsid w:val="0091265A"/>
    <w:rsid w:val="0095606C"/>
    <w:rsid w:val="00957768"/>
    <w:rsid w:val="0096205C"/>
    <w:rsid w:val="009748BB"/>
    <w:rsid w:val="009B681C"/>
    <w:rsid w:val="009C56A4"/>
    <w:rsid w:val="009D1BF9"/>
    <w:rsid w:val="009E6D40"/>
    <w:rsid w:val="00A0170C"/>
    <w:rsid w:val="00A260A9"/>
    <w:rsid w:val="00A37E13"/>
    <w:rsid w:val="00A72D2E"/>
    <w:rsid w:val="00A845AB"/>
    <w:rsid w:val="00A8670C"/>
    <w:rsid w:val="00A8716E"/>
    <w:rsid w:val="00A955AD"/>
    <w:rsid w:val="00AB1F9F"/>
    <w:rsid w:val="00AB59F9"/>
    <w:rsid w:val="00AC68D9"/>
    <w:rsid w:val="00AE6A3E"/>
    <w:rsid w:val="00B27429"/>
    <w:rsid w:val="00B30AC5"/>
    <w:rsid w:val="00B71642"/>
    <w:rsid w:val="00B77C82"/>
    <w:rsid w:val="00B86019"/>
    <w:rsid w:val="00B91DDB"/>
    <w:rsid w:val="00B95CF0"/>
    <w:rsid w:val="00BA2D55"/>
    <w:rsid w:val="00BC700A"/>
    <w:rsid w:val="00BE1156"/>
    <w:rsid w:val="00C7489A"/>
    <w:rsid w:val="00CB4D36"/>
    <w:rsid w:val="00CF4195"/>
    <w:rsid w:val="00CF5ECC"/>
    <w:rsid w:val="00D045D1"/>
    <w:rsid w:val="00D26B2F"/>
    <w:rsid w:val="00D46628"/>
    <w:rsid w:val="00D71ECD"/>
    <w:rsid w:val="00D93840"/>
    <w:rsid w:val="00DE08A1"/>
    <w:rsid w:val="00E33276"/>
    <w:rsid w:val="00E33349"/>
    <w:rsid w:val="00E74CF8"/>
    <w:rsid w:val="00EA2014"/>
    <w:rsid w:val="00EA5965"/>
    <w:rsid w:val="00EE20F9"/>
    <w:rsid w:val="00F05ED0"/>
    <w:rsid w:val="00F27C6E"/>
    <w:rsid w:val="00F31A9C"/>
    <w:rsid w:val="00F37CB1"/>
    <w:rsid w:val="00F77AC7"/>
    <w:rsid w:val="00F842FB"/>
    <w:rsid w:val="00FA1CB6"/>
    <w:rsid w:val="00FD3C45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E5E"/>
  <w15:chartTrackingRefBased/>
  <w15:docId w15:val="{C87978D2-B514-44CD-9AB8-ED9C955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BF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1BF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1D78-AD7F-4EB0-98F1-2AE8B58D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77</cp:revision>
  <cp:lastPrinted>2024-02-07T06:57:00Z</cp:lastPrinted>
  <dcterms:created xsi:type="dcterms:W3CDTF">2023-06-27T09:12:00Z</dcterms:created>
  <dcterms:modified xsi:type="dcterms:W3CDTF">2024-02-07T06:58:00Z</dcterms:modified>
</cp:coreProperties>
</file>