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2A8B" w14:textId="6E002941" w:rsidR="00F73EEC" w:rsidRDefault="00F73EEC" w:rsidP="00F73EEC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>Protokół Nr 3</w:t>
      </w:r>
      <w:r w:rsidR="00C273B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/202</w:t>
      </w:r>
      <w:r w:rsidR="00D42597">
        <w:rPr>
          <w:rFonts w:ascii="Times New Roman" w:hAnsi="Times New Roman" w:cs="Times New Roman"/>
          <w:b/>
        </w:rPr>
        <w:t>3</w:t>
      </w:r>
    </w:p>
    <w:p w14:paraId="0C2FC3C2" w14:textId="77777777" w:rsidR="00F73EEC" w:rsidRDefault="00F73EEC" w:rsidP="00F73EEC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>z posiedzenia Komisji Ochrony Zdrowia, Rodziny i Opieki Społecznej</w:t>
      </w:r>
    </w:p>
    <w:p w14:paraId="1F7591DD" w14:textId="61A92E4C" w:rsidR="00F73EEC" w:rsidRDefault="00F73EEC" w:rsidP="00F73EEC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 xml:space="preserve">w dniu </w:t>
      </w:r>
      <w:r w:rsidR="00D42597">
        <w:rPr>
          <w:rFonts w:ascii="Times New Roman" w:hAnsi="Times New Roman" w:cs="Times New Roman"/>
          <w:b/>
        </w:rPr>
        <w:t>2</w:t>
      </w:r>
      <w:r w:rsidR="00C273B9">
        <w:rPr>
          <w:rFonts w:ascii="Times New Roman" w:hAnsi="Times New Roman" w:cs="Times New Roman"/>
          <w:b/>
        </w:rPr>
        <w:t>7</w:t>
      </w:r>
      <w:r w:rsidR="00D42597">
        <w:rPr>
          <w:rFonts w:ascii="Times New Roman" w:hAnsi="Times New Roman" w:cs="Times New Roman"/>
          <w:b/>
        </w:rPr>
        <w:t xml:space="preserve"> lutego</w:t>
      </w:r>
      <w:r>
        <w:rPr>
          <w:rFonts w:ascii="Times New Roman" w:hAnsi="Times New Roman" w:cs="Times New Roman"/>
          <w:b/>
        </w:rPr>
        <w:t xml:space="preserve"> 202</w:t>
      </w:r>
      <w:r w:rsidR="00D4259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roku</w:t>
      </w:r>
    </w:p>
    <w:p w14:paraId="7C69A173" w14:textId="77777777" w:rsidR="00F73EEC" w:rsidRDefault="00F73EEC" w:rsidP="00F73EEC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B63B4A1" w14:textId="2B572953" w:rsidR="00F73EEC" w:rsidRDefault="00F73EEC" w:rsidP="005E0B54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Posiedzenie Komisji Ochrony Zdrowia, Rodziny i Opieki Społecznej Rady Powiatu                       w Lipnie zwołane zostało przez Przewodniczącą Komisji- Panią Mariolę Rybkę. </w:t>
      </w:r>
    </w:p>
    <w:p w14:paraId="3B158E6F" w14:textId="77777777" w:rsidR="00F73EEC" w:rsidRDefault="00F73EEC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1. Otwarcie posiedzenia.</w:t>
      </w:r>
    </w:p>
    <w:p w14:paraId="4505FB3C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Przewodnicząca Komisji M. Rybka przywitała członków Komisji i dokonała otwarcia posiedzenia. </w:t>
      </w:r>
    </w:p>
    <w:p w14:paraId="11840E82" w14:textId="77777777" w:rsidR="00F73EEC" w:rsidRDefault="00F73EEC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2. Stwierdzenie quorum.</w:t>
      </w:r>
    </w:p>
    <w:p w14:paraId="122D3F50" w14:textId="49D92E18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stwierdziła, że obecnych jest 5 członków na 5-osobowy skład Komisji, zatem podejmowane decyzje będą prawomocne. </w:t>
      </w:r>
    </w:p>
    <w:p w14:paraId="75FE4F54" w14:textId="3594B5DA" w:rsidR="00C273B9" w:rsidRDefault="00C273B9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udział wzięli:</w:t>
      </w:r>
    </w:p>
    <w:p w14:paraId="2000F83E" w14:textId="1AABD4F6" w:rsidR="00C273B9" w:rsidRDefault="00C273B9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Pani Lidia Nierychlewska- Kierownik Warsztat</w:t>
      </w:r>
      <w:r w:rsidR="000706A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Terapii Zajęciowej w Lipnie</w:t>
      </w:r>
    </w:p>
    <w:p w14:paraId="5EC1D412" w14:textId="19A88A4B" w:rsidR="00C273B9" w:rsidRDefault="00C273B9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Pani Joanna Przybyszewska- Dyrektor Powiatowego Centrum Pomocy Rodzinie w Lipnie</w:t>
      </w:r>
    </w:p>
    <w:p w14:paraId="09077C83" w14:textId="41FCF67E" w:rsidR="00C273B9" w:rsidRDefault="00C273B9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Pani Joanna Będlin- Zastępca Dyrektora </w:t>
      </w:r>
      <w:r w:rsidR="00C70EF4" w:rsidRPr="00C70EF4">
        <w:rPr>
          <w:rFonts w:ascii="Times New Roman" w:hAnsi="Times New Roman" w:cs="Times New Roman"/>
        </w:rPr>
        <w:t>Powiatowego Centrum Pomocy Rodzinie w Lipnie</w:t>
      </w:r>
    </w:p>
    <w:p w14:paraId="6CE2885F" w14:textId="77777777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/lista obecności w załączeniu do protokołu/</w:t>
      </w:r>
    </w:p>
    <w:p w14:paraId="49969A13" w14:textId="77777777" w:rsidR="00F73EEC" w:rsidRDefault="00F73EEC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3. Przyjęcie porządku posiedzenia.</w:t>
      </w:r>
    </w:p>
    <w:p w14:paraId="31A1A498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Przewodnicząca Komisji odczytała proponowany porządek posiedzenia i zwróciła się do członków Komisji o uwagi.</w:t>
      </w:r>
    </w:p>
    <w:p w14:paraId="21341EF5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Uwag nie było.</w:t>
      </w:r>
    </w:p>
    <w:p w14:paraId="67945845" w14:textId="77777777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Następujący porządek posiedzenia Komisja przyjęła jednogłośnie:</w:t>
      </w:r>
    </w:p>
    <w:p w14:paraId="3E03B832" w14:textId="77777777" w:rsidR="001223E5" w:rsidRPr="001223E5" w:rsidRDefault="001223E5" w:rsidP="001223E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223E5">
        <w:rPr>
          <w:rFonts w:ascii="Times New Roman" w:hAnsi="Times New Roman" w:cs="Times New Roman"/>
        </w:rPr>
        <w:t>1.</w:t>
      </w:r>
      <w:r w:rsidRPr="001223E5">
        <w:rPr>
          <w:rFonts w:ascii="Times New Roman" w:hAnsi="Times New Roman" w:cs="Times New Roman"/>
        </w:rPr>
        <w:tab/>
        <w:t>Otwarcie posiedzenia.</w:t>
      </w:r>
    </w:p>
    <w:p w14:paraId="2FBE1C39" w14:textId="77777777" w:rsidR="001223E5" w:rsidRPr="001223E5" w:rsidRDefault="001223E5" w:rsidP="001223E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223E5">
        <w:rPr>
          <w:rFonts w:ascii="Times New Roman" w:hAnsi="Times New Roman" w:cs="Times New Roman"/>
        </w:rPr>
        <w:t>2.</w:t>
      </w:r>
      <w:r w:rsidRPr="001223E5">
        <w:rPr>
          <w:rFonts w:ascii="Times New Roman" w:hAnsi="Times New Roman" w:cs="Times New Roman"/>
        </w:rPr>
        <w:tab/>
        <w:t>Stwierdzenie quorum.</w:t>
      </w:r>
    </w:p>
    <w:p w14:paraId="2B4D8A2E" w14:textId="77777777" w:rsidR="001223E5" w:rsidRPr="001223E5" w:rsidRDefault="001223E5" w:rsidP="001223E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223E5">
        <w:rPr>
          <w:rFonts w:ascii="Times New Roman" w:hAnsi="Times New Roman" w:cs="Times New Roman"/>
        </w:rPr>
        <w:t>3.</w:t>
      </w:r>
      <w:r w:rsidRPr="001223E5">
        <w:rPr>
          <w:rFonts w:ascii="Times New Roman" w:hAnsi="Times New Roman" w:cs="Times New Roman"/>
        </w:rPr>
        <w:tab/>
        <w:t>Przyjęcie porządku posiedzenia.</w:t>
      </w:r>
    </w:p>
    <w:p w14:paraId="58BAC786" w14:textId="77777777" w:rsidR="001223E5" w:rsidRPr="001223E5" w:rsidRDefault="001223E5" w:rsidP="001223E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223E5">
        <w:rPr>
          <w:rFonts w:ascii="Times New Roman" w:hAnsi="Times New Roman" w:cs="Times New Roman"/>
        </w:rPr>
        <w:t>4.</w:t>
      </w:r>
      <w:r w:rsidRPr="001223E5">
        <w:rPr>
          <w:rFonts w:ascii="Times New Roman" w:hAnsi="Times New Roman" w:cs="Times New Roman"/>
        </w:rPr>
        <w:tab/>
        <w:t>Przyjęcie protokołu z poprzedniego posiedzenia Komisji.</w:t>
      </w:r>
    </w:p>
    <w:p w14:paraId="10853E18" w14:textId="77777777" w:rsidR="001223E5" w:rsidRPr="001223E5" w:rsidRDefault="001223E5" w:rsidP="001223E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223E5">
        <w:rPr>
          <w:rFonts w:ascii="Times New Roman" w:hAnsi="Times New Roman" w:cs="Times New Roman"/>
        </w:rPr>
        <w:t>5.</w:t>
      </w:r>
      <w:r w:rsidRPr="001223E5">
        <w:rPr>
          <w:rFonts w:ascii="Times New Roman" w:hAnsi="Times New Roman" w:cs="Times New Roman"/>
        </w:rPr>
        <w:tab/>
        <w:t>Zaopiniowanie materiałów kierowanych na XLVI sesję Rady Powiatu w Lipnie:</w:t>
      </w:r>
    </w:p>
    <w:p w14:paraId="62ABCD19" w14:textId="77777777" w:rsidR="001223E5" w:rsidRPr="001223E5" w:rsidRDefault="001223E5" w:rsidP="001223E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223E5">
        <w:rPr>
          <w:rFonts w:ascii="Times New Roman" w:hAnsi="Times New Roman" w:cs="Times New Roman"/>
        </w:rPr>
        <w:t>a)</w:t>
      </w:r>
      <w:r w:rsidRPr="001223E5">
        <w:rPr>
          <w:rFonts w:ascii="Times New Roman" w:hAnsi="Times New Roman" w:cs="Times New Roman"/>
        </w:rPr>
        <w:tab/>
        <w:t>Sprawozdanie z działalności Powiatowego Centrum Pomocy Rodzinie w Lipnie oraz efektów pracy organizatora pieczy zastępczej za 2022 rok.</w:t>
      </w:r>
    </w:p>
    <w:p w14:paraId="73E822A1" w14:textId="77777777" w:rsidR="001223E5" w:rsidRPr="001223E5" w:rsidRDefault="001223E5" w:rsidP="001223E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223E5">
        <w:rPr>
          <w:rFonts w:ascii="Times New Roman" w:hAnsi="Times New Roman" w:cs="Times New Roman"/>
        </w:rPr>
        <w:t>b)</w:t>
      </w:r>
      <w:r w:rsidRPr="001223E5">
        <w:rPr>
          <w:rFonts w:ascii="Times New Roman" w:hAnsi="Times New Roman" w:cs="Times New Roman"/>
        </w:rPr>
        <w:tab/>
        <w:t>Projekt uchwały Rady w sprawie podziału środków z Państwowego Funduszu Rehabilitacji Osób Niepełnosprawnych na realizację  zadań z zakresu rehabilitacji zawodowej i społecznej w 2023 r.</w:t>
      </w:r>
    </w:p>
    <w:p w14:paraId="2B855F91" w14:textId="77777777" w:rsidR="001223E5" w:rsidRPr="001223E5" w:rsidRDefault="001223E5" w:rsidP="001223E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223E5">
        <w:rPr>
          <w:rFonts w:ascii="Times New Roman" w:hAnsi="Times New Roman" w:cs="Times New Roman"/>
        </w:rPr>
        <w:lastRenderedPageBreak/>
        <w:t>c)</w:t>
      </w:r>
      <w:r w:rsidRPr="001223E5">
        <w:rPr>
          <w:rFonts w:ascii="Times New Roman" w:hAnsi="Times New Roman" w:cs="Times New Roman"/>
        </w:rPr>
        <w:tab/>
        <w:t>Projekt uchwały Rady w sprawie zmiany Uchwały Nr XXIV/208/2021 z dnia 12 marca 2021 r. w sprawie przyjęcia „Powiatowego Programu Rozwoju Pieczy Zastępczej w Powiecie Lipnowskim na lata 2021-2023”</w:t>
      </w:r>
    </w:p>
    <w:p w14:paraId="36B018DD" w14:textId="77777777" w:rsidR="001223E5" w:rsidRPr="001223E5" w:rsidRDefault="001223E5" w:rsidP="001223E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223E5">
        <w:rPr>
          <w:rFonts w:ascii="Times New Roman" w:hAnsi="Times New Roman" w:cs="Times New Roman"/>
        </w:rPr>
        <w:t>d)</w:t>
      </w:r>
      <w:r w:rsidRPr="001223E5">
        <w:rPr>
          <w:rFonts w:ascii="Times New Roman" w:hAnsi="Times New Roman" w:cs="Times New Roman"/>
        </w:rPr>
        <w:tab/>
        <w:t>Projekt uchwały Rady w sprawie oceny działalności Warsztatu Terapii Zajęciowej  w Lipnie w 2022 roku</w:t>
      </w:r>
    </w:p>
    <w:p w14:paraId="1CB6B24D" w14:textId="77777777" w:rsidR="001223E5" w:rsidRPr="001223E5" w:rsidRDefault="001223E5" w:rsidP="001223E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223E5">
        <w:rPr>
          <w:rFonts w:ascii="Times New Roman" w:hAnsi="Times New Roman" w:cs="Times New Roman"/>
        </w:rPr>
        <w:t>e)</w:t>
      </w:r>
      <w:r w:rsidRPr="001223E5">
        <w:rPr>
          <w:rFonts w:ascii="Times New Roman" w:hAnsi="Times New Roman" w:cs="Times New Roman"/>
        </w:rPr>
        <w:tab/>
        <w:t xml:space="preserve">Sprawozdanie z realizacji programu zdrowotnego pn. „Program Ochrony Zdrowia Psychicznego dla Powiatu Lipnowskiego na lata 2017-2022” przyjętego Uchwałą Nr XXXVIII/228/2018 Rady Powiatu w Lipnie z dnia 27.02.2018 r. </w:t>
      </w:r>
    </w:p>
    <w:p w14:paraId="27E2E98C" w14:textId="77777777" w:rsidR="001223E5" w:rsidRPr="001223E5" w:rsidRDefault="001223E5" w:rsidP="001223E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223E5">
        <w:rPr>
          <w:rFonts w:ascii="Times New Roman" w:hAnsi="Times New Roman" w:cs="Times New Roman"/>
        </w:rPr>
        <w:t>6.</w:t>
      </w:r>
      <w:r w:rsidRPr="001223E5">
        <w:rPr>
          <w:rFonts w:ascii="Times New Roman" w:hAnsi="Times New Roman" w:cs="Times New Roman"/>
        </w:rPr>
        <w:tab/>
        <w:t>Sprawy różne.</w:t>
      </w:r>
    </w:p>
    <w:p w14:paraId="12F8507F" w14:textId="295CC21B" w:rsidR="001223E5" w:rsidRPr="001223E5" w:rsidRDefault="001223E5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223E5">
        <w:rPr>
          <w:rFonts w:ascii="Times New Roman" w:hAnsi="Times New Roman" w:cs="Times New Roman"/>
        </w:rPr>
        <w:t>7.</w:t>
      </w:r>
      <w:r w:rsidRPr="001223E5">
        <w:rPr>
          <w:rFonts w:ascii="Times New Roman" w:hAnsi="Times New Roman" w:cs="Times New Roman"/>
        </w:rPr>
        <w:tab/>
        <w:t>Zakończenie.</w:t>
      </w:r>
    </w:p>
    <w:p w14:paraId="1726BA2E" w14:textId="5ABDFFD9" w:rsidR="00F73EEC" w:rsidRDefault="001223E5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 xml:space="preserve">Ad </w:t>
      </w:r>
      <w:r w:rsidR="00F73EEC">
        <w:rPr>
          <w:rFonts w:ascii="Times New Roman" w:hAnsi="Times New Roman" w:cs="Times New Roman"/>
          <w:b/>
        </w:rPr>
        <w:t>4. Przyjęcie protokołu z poprzedniego posiedzenia Komisji.</w:t>
      </w:r>
    </w:p>
    <w:p w14:paraId="43C13713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Przewodnicząca Komisji zapytała członków Komisji czy mają uwagi do protokołu                                     z poprzedniego posiedzenia Komisji.</w:t>
      </w:r>
    </w:p>
    <w:p w14:paraId="666AAEDD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Uwag nie było.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5C341C2" w14:textId="572D97B1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Następnie Komisja jedn</w:t>
      </w:r>
      <w:r w:rsidR="001C442B">
        <w:rPr>
          <w:rFonts w:ascii="Times New Roman" w:hAnsi="Times New Roman" w:cs="Times New Roman"/>
        </w:rPr>
        <w:t>ogłośnie przyjęła Protokół Nr 3</w:t>
      </w:r>
      <w:r w:rsidR="001223E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</w:t>
      </w:r>
      <w:r w:rsidR="001C442B">
        <w:rPr>
          <w:rFonts w:ascii="Times New Roman" w:hAnsi="Times New Roman" w:cs="Times New Roman"/>
        </w:rPr>
        <w:t>02</w:t>
      </w:r>
      <w:r w:rsidR="001223E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z posiedzenia Komisji Ochrony Zdrowia, Rodz</w:t>
      </w:r>
      <w:r w:rsidR="001C442B">
        <w:rPr>
          <w:rFonts w:ascii="Times New Roman" w:hAnsi="Times New Roman" w:cs="Times New Roman"/>
        </w:rPr>
        <w:t xml:space="preserve">iny i Pomocy Społecznej w dniu </w:t>
      </w:r>
      <w:r w:rsidR="001223E5">
        <w:rPr>
          <w:rFonts w:ascii="Times New Roman" w:hAnsi="Times New Roman" w:cs="Times New Roman"/>
        </w:rPr>
        <w:t>20 lutego</w:t>
      </w:r>
      <w:r>
        <w:rPr>
          <w:rFonts w:ascii="Times New Roman" w:hAnsi="Times New Roman" w:cs="Times New Roman"/>
        </w:rPr>
        <w:t xml:space="preserve"> 202</w:t>
      </w:r>
      <w:r w:rsidR="001223E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roku.</w:t>
      </w:r>
    </w:p>
    <w:p w14:paraId="4E839EB1" w14:textId="77777777" w:rsidR="00B3503A" w:rsidRPr="00B3503A" w:rsidRDefault="00B3503A" w:rsidP="00B3503A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 </w:t>
      </w:r>
      <w:r w:rsidR="00F73EEC">
        <w:rPr>
          <w:rFonts w:ascii="Times New Roman" w:hAnsi="Times New Roman" w:cs="Times New Roman"/>
          <w:b/>
        </w:rPr>
        <w:t xml:space="preserve">5. </w:t>
      </w:r>
      <w:r w:rsidRPr="00B3503A">
        <w:rPr>
          <w:rFonts w:ascii="Times New Roman" w:hAnsi="Times New Roman" w:cs="Times New Roman"/>
          <w:b/>
        </w:rPr>
        <w:t>Zaopiniowanie materiałów kierowanych na XLVI sesję Rady Powiatu w Lipnie:</w:t>
      </w:r>
    </w:p>
    <w:p w14:paraId="2A6BD9EC" w14:textId="6951BBB1" w:rsidR="00B3503A" w:rsidRDefault="00B3503A" w:rsidP="00B3503A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B3503A">
        <w:rPr>
          <w:rFonts w:ascii="Times New Roman" w:hAnsi="Times New Roman" w:cs="Times New Roman"/>
          <w:b/>
        </w:rPr>
        <w:t>Sprawozdanie z działalności Powiatowego Centrum Pomocy Rodzinie w Lipnie oraz efektów pracy organizatora pieczy zastępczej za 2022 rok</w:t>
      </w:r>
    </w:p>
    <w:p w14:paraId="00A0E7EE" w14:textId="77777777" w:rsidR="00653691" w:rsidRDefault="00C371E8" w:rsidP="00B3503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Pani J. Przybyszewska- Dyrektor PCPR w Lipnie- omówiła sprawozdanie. </w:t>
      </w:r>
    </w:p>
    <w:p w14:paraId="5108286A" w14:textId="0C86C2D5" w:rsidR="00082AD2" w:rsidRDefault="00C371E8" w:rsidP="00B3503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Powiedziała, że </w:t>
      </w:r>
      <w:r w:rsidR="00653691">
        <w:rPr>
          <w:rFonts w:ascii="Times New Roman" w:hAnsi="Times New Roman" w:cs="Times New Roman"/>
          <w:bCs/>
        </w:rPr>
        <w:t>w 2022 roku na terenie powiatu lipnowskiego funkcjonowały łącznie 64 rodzinne formy pieczy zastępczej</w:t>
      </w:r>
      <w:r w:rsidR="00662724">
        <w:rPr>
          <w:rFonts w:ascii="Times New Roman" w:hAnsi="Times New Roman" w:cs="Times New Roman"/>
          <w:bCs/>
        </w:rPr>
        <w:t xml:space="preserve">, w których przebywało 95 dzieci i 17 pełnoletnich wychowanków, z czego: 34 rodziny zastępcze spokrewnione (w których przebywało 35 dzieci i 13 pełnoletnich </w:t>
      </w:r>
      <w:r w:rsidR="00185A01">
        <w:rPr>
          <w:rFonts w:ascii="Times New Roman" w:hAnsi="Times New Roman" w:cs="Times New Roman"/>
          <w:bCs/>
        </w:rPr>
        <w:t xml:space="preserve">wychowanków), </w:t>
      </w:r>
      <w:r w:rsidR="008B5951">
        <w:rPr>
          <w:rFonts w:ascii="Times New Roman" w:hAnsi="Times New Roman" w:cs="Times New Roman"/>
          <w:bCs/>
        </w:rPr>
        <w:t xml:space="preserve">24 rodziny zastępcze niezawodowe </w:t>
      </w:r>
      <w:r w:rsidR="00610C23">
        <w:rPr>
          <w:rFonts w:ascii="Times New Roman" w:hAnsi="Times New Roman" w:cs="Times New Roman"/>
          <w:bCs/>
        </w:rPr>
        <w:t>(</w:t>
      </w:r>
      <w:r w:rsidR="008B5951">
        <w:rPr>
          <w:rFonts w:ascii="Times New Roman" w:hAnsi="Times New Roman" w:cs="Times New Roman"/>
          <w:bCs/>
        </w:rPr>
        <w:t>w których przebywało 31 dzieci i 3 pełnoletnich wychowanków</w:t>
      </w:r>
      <w:r w:rsidR="00610C23">
        <w:rPr>
          <w:rFonts w:ascii="Times New Roman" w:hAnsi="Times New Roman" w:cs="Times New Roman"/>
          <w:bCs/>
        </w:rPr>
        <w:t>), 2 rodziny zastępcze zawodowe (w kt</w:t>
      </w:r>
      <w:r w:rsidR="00C354C9">
        <w:rPr>
          <w:rFonts w:ascii="Times New Roman" w:hAnsi="Times New Roman" w:cs="Times New Roman"/>
          <w:bCs/>
        </w:rPr>
        <w:t>ó</w:t>
      </w:r>
      <w:r w:rsidR="00610C23">
        <w:rPr>
          <w:rFonts w:ascii="Times New Roman" w:hAnsi="Times New Roman" w:cs="Times New Roman"/>
          <w:bCs/>
        </w:rPr>
        <w:t xml:space="preserve">rych przebywało 2 dzieci), 1 zawodowa rodzina zastępcza pełniąca funkcję </w:t>
      </w:r>
      <w:r w:rsidR="00DA47FA">
        <w:rPr>
          <w:rFonts w:ascii="Times New Roman" w:hAnsi="Times New Roman" w:cs="Times New Roman"/>
          <w:bCs/>
        </w:rPr>
        <w:t>pogotowia rodzinnego (w której przebywało 5 dzieci), 3 rodzinne domy dziecka (w których przebywało 22 dzieci i 1 pełnoletni wychowanek)</w:t>
      </w:r>
      <w:r w:rsidR="00082AD2">
        <w:rPr>
          <w:rFonts w:ascii="Times New Roman" w:hAnsi="Times New Roman" w:cs="Times New Roman"/>
          <w:bCs/>
        </w:rPr>
        <w:t>.</w:t>
      </w:r>
    </w:p>
    <w:p w14:paraId="5516DE0F" w14:textId="15401BBD" w:rsidR="00B3503A" w:rsidRDefault="00082AD2" w:rsidP="00B3503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Pani Przybyszewska powiedziała, ż</w:t>
      </w:r>
      <w:r w:rsidR="00B31476">
        <w:rPr>
          <w:rFonts w:ascii="Times New Roman" w:hAnsi="Times New Roman" w:cs="Times New Roman"/>
          <w:bCs/>
        </w:rPr>
        <w:t xml:space="preserve">e liczba dzieci pochodzących z terenu powiatu lipnowskiego, a przebywających w rodzinnej pieczy zastępczej poza powiatem wyniosła 26, na którą Powiat </w:t>
      </w:r>
      <w:r w:rsidR="00BE38C9">
        <w:rPr>
          <w:rFonts w:ascii="Times New Roman" w:hAnsi="Times New Roman" w:cs="Times New Roman"/>
          <w:bCs/>
        </w:rPr>
        <w:t>wydatkował kwotę 315 553,40 zł. Natomiast liczba dzieci pochodzących z innych powiatów a przebywających w rodzinnej pieczy zastępczej na terenie powiatu lipnowskiego</w:t>
      </w:r>
      <w:r w:rsidR="00095282">
        <w:rPr>
          <w:rFonts w:ascii="Times New Roman" w:hAnsi="Times New Roman" w:cs="Times New Roman"/>
          <w:bCs/>
        </w:rPr>
        <w:t xml:space="preserve"> wyniosła 18. Z tego tytułu dochód dla powiatu wyniósł 182 669,96 zł. </w:t>
      </w:r>
      <w:r w:rsidR="00610C23">
        <w:rPr>
          <w:rFonts w:ascii="Times New Roman" w:hAnsi="Times New Roman" w:cs="Times New Roman"/>
          <w:bCs/>
        </w:rPr>
        <w:t xml:space="preserve"> </w:t>
      </w:r>
    </w:p>
    <w:p w14:paraId="2BB1F771" w14:textId="6D491A57" w:rsidR="00C354C9" w:rsidRDefault="00C354C9" w:rsidP="00B3503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Rodziny zastępcze oraz rodzinne domy dziecka otrzymują miesięczne świadczenia, które od dnia 1 czerwca 2022 r. wynoszą: </w:t>
      </w:r>
      <w:r w:rsidR="003612EB">
        <w:rPr>
          <w:rFonts w:ascii="Times New Roman" w:hAnsi="Times New Roman" w:cs="Times New Roman"/>
          <w:bCs/>
        </w:rPr>
        <w:t>785 zł dla dziecka umieszczonego w spokrewnionej rodzinie zastępczej, 1 189 zł dla dziecka umieszczonego w niezawodowej lub zawodowej rodzinie zastępczej oraz rodzinny domu dziecka</w:t>
      </w:r>
      <w:r w:rsidR="001A6F95">
        <w:rPr>
          <w:rFonts w:ascii="Times New Roman" w:hAnsi="Times New Roman" w:cs="Times New Roman"/>
          <w:bCs/>
        </w:rPr>
        <w:t xml:space="preserve">. </w:t>
      </w:r>
      <w:r w:rsidR="003612EB">
        <w:rPr>
          <w:rFonts w:ascii="Times New Roman" w:hAnsi="Times New Roman" w:cs="Times New Roman"/>
          <w:bCs/>
        </w:rPr>
        <w:t xml:space="preserve"> </w:t>
      </w:r>
    </w:p>
    <w:p w14:paraId="2A3C6CBA" w14:textId="2E80A08E" w:rsidR="005A7AB6" w:rsidRDefault="005A7AB6" w:rsidP="00B3503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Pani </w:t>
      </w:r>
      <w:r w:rsidR="00683E08">
        <w:rPr>
          <w:rFonts w:ascii="Times New Roman" w:hAnsi="Times New Roman" w:cs="Times New Roman"/>
          <w:bCs/>
        </w:rPr>
        <w:t xml:space="preserve">J. </w:t>
      </w:r>
      <w:r>
        <w:rPr>
          <w:rFonts w:ascii="Times New Roman" w:hAnsi="Times New Roman" w:cs="Times New Roman"/>
          <w:bCs/>
        </w:rPr>
        <w:t>Będlin</w:t>
      </w:r>
      <w:r w:rsidR="00683E08">
        <w:rPr>
          <w:rFonts w:ascii="Times New Roman" w:hAnsi="Times New Roman" w:cs="Times New Roman"/>
          <w:bCs/>
        </w:rPr>
        <w:t>- Z-ca Dyrektora PCPR w Lipnie</w:t>
      </w:r>
      <w:r>
        <w:rPr>
          <w:rFonts w:ascii="Times New Roman" w:hAnsi="Times New Roman" w:cs="Times New Roman"/>
          <w:bCs/>
        </w:rPr>
        <w:t xml:space="preserve"> powiedziała, że jeśli chodzi o instytucjonalną </w:t>
      </w:r>
      <w:r w:rsidR="001F1FA7">
        <w:rPr>
          <w:rFonts w:ascii="Times New Roman" w:hAnsi="Times New Roman" w:cs="Times New Roman"/>
          <w:bCs/>
        </w:rPr>
        <w:t>pieczę zastępczą, to na terenie powiatu funkcjonują trzy placówki opiekuńczo- wychowawcze, które dysponują 42 miejscami</w:t>
      </w:r>
      <w:r w:rsidR="00DB3192">
        <w:rPr>
          <w:rFonts w:ascii="Times New Roman" w:hAnsi="Times New Roman" w:cs="Times New Roman"/>
          <w:bCs/>
        </w:rPr>
        <w:t xml:space="preserve">: Placówka „Zakątek”, „Parkowa” „Na Zakręcie”. </w:t>
      </w:r>
      <w:r w:rsidR="00645876">
        <w:rPr>
          <w:rFonts w:ascii="Times New Roman" w:hAnsi="Times New Roman" w:cs="Times New Roman"/>
          <w:bCs/>
        </w:rPr>
        <w:t xml:space="preserve">Na dzień 31.12.2022 r. w tych placówkach przebywało 40 dzieci, z czego 38 to dzieci z terenu powiatu lipnowskiego a 2 dzieci z powiatu pilskiego. </w:t>
      </w:r>
      <w:r w:rsidR="00E1017F">
        <w:rPr>
          <w:rFonts w:ascii="Times New Roman" w:hAnsi="Times New Roman" w:cs="Times New Roman"/>
          <w:bCs/>
        </w:rPr>
        <w:t xml:space="preserve">W roku 2022 </w:t>
      </w:r>
      <w:r w:rsidR="00683E08">
        <w:rPr>
          <w:rFonts w:ascii="Times New Roman" w:hAnsi="Times New Roman" w:cs="Times New Roman"/>
          <w:bCs/>
        </w:rPr>
        <w:t>pięcioro</w:t>
      </w:r>
      <w:r w:rsidR="00E20B13">
        <w:rPr>
          <w:rFonts w:ascii="Times New Roman" w:hAnsi="Times New Roman" w:cs="Times New Roman"/>
          <w:bCs/>
        </w:rPr>
        <w:t xml:space="preserve"> dzieci z naszego powiatu zostało umieszczonych w placówkach na terenie innych powiatów</w:t>
      </w:r>
      <w:r w:rsidR="009209F4">
        <w:rPr>
          <w:rFonts w:ascii="Times New Roman" w:hAnsi="Times New Roman" w:cs="Times New Roman"/>
          <w:bCs/>
        </w:rPr>
        <w:t xml:space="preserve">. </w:t>
      </w:r>
      <w:r w:rsidR="009738F9">
        <w:rPr>
          <w:rFonts w:ascii="Times New Roman" w:hAnsi="Times New Roman" w:cs="Times New Roman"/>
          <w:bCs/>
        </w:rPr>
        <w:t xml:space="preserve">Na ten cel Powiat wydatkował </w:t>
      </w:r>
      <w:r w:rsidR="00683E08">
        <w:rPr>
          <w:rFonts w:ascii="Times New Roman" w:hAnsi="Times New Roman" w:cs="Times New Roman"/>
          <w:bCs/>
        </w:rPr>
        <w:t xml:space="preserve">w 2022 roku </w:t>
      </w:r>
      <w:r w:rsidR="009738F9">
        <w:rPr>
          <w:rFonts w:ascii="Times New Roman" w:hAnsi="Times New Roman" w:cs="Times New Roman"/>
          <w:bCs/>
        </w:rPr>
        <w:t xml:space="preserve">kwotę </w:t>
      </w:r>
      <w:r w:rsidR="00683E08">
        <w:rPr>
          <w:rFonts w:ascii="Times New Roman" w:hAnsi="Times New Roman" w:cs="Times New Roman"/>
          <w:bCs/>
        </w:rPr>
        <w:t>829 645,65 zł.</w:t>
      </w:r>
    </w:p>
    <w:p w14:paraId="409BDE19" w14:textId="77777777" w:rsidR="00F42FA5" w:rsidRDefault="00623B6D" w:rsidP="00B3503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Dyrektor PCPR w Lipnie omówiła również kwestie usamodzielnień </w:t>
      </w:r>
      <w:r w:rsidR="003D5769">
        <w:rPr>
          <w:rFonts w:ascii="Times New Roman" w:hAnsi="Times New Roman" w:cs="Times New Roman"/>
          <w:bCs/>
        </w:rPr>
        <w:t xml:space="preserve">osób opuszczających </w:t>
      </w:r>
      <w:r w:rsidR="005A3F4D">
        <w:rPr>
          <w:rFonts w:ascii="Times New Roman" w:hAnsi="Times New Roman" w:cs="Times New Roman"/>
          <w:bCs/>
        </w:rPr>
        <w:t xml:space="preserve">rodzinę zastępczą, rodzinny dom dziecka, placówkę opiekuńczo-wychowawczą. </w:t>
      </w:r>
    </w:p>
    <w:p w14:paraId="5A389914" w14:textId="7CC23379" w:rsidR="00623B6D" w:rsidRPr="00C371E8" w:rsidRDefault="00F42FA5" w:rsidP="00B3503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Innych uwag nie było.</w:t>
      </w:r>
      <w:r w:rsidR="005A3F4D">
        <w:rPr>
          <w:rFonts w:ascii="Times New Roman" w:hAnsi="Times New Roman" w:cs="Times New Roman"/>
          <w:bCs/>
        </w:rPr>
        <w:t xml:space="preserve"> </w:t>
      </w:r>
    </w:p>
    <w:p w14:paraId="21CA907A" w14:textId="309AE917" w:rsidR="00FC33F7" w:rsidRPr="00FC33F7" w:rsidRDefault="00FC33F7" w:rsidP="00FC33F7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 w:rsidRPr="00FC33F7">
        <w:rPr>
          <w:rFonts w:ascii="Times New Roman" w:hAnsi="Times New Roman" w:cs="Times New Roman"/>
          <w:bCs/>
        </w:rPr>
        <w:t xml:space="preserve">Przewodnicząca Komisji poddała pod głosowanie zaopiniowanie </w:t>
      </w:r>
      <w:r w:rsidR="00C00A6D">
        <w:rPr>
          <w:rFonts w:ascii="Times New Roman" w:hAnsi="Times New Roman" w:cs="Times New Roman"/>
          <w:bCs/>
        </w:rPr>
        <w:t>sprawozdania.</w:t>
      </w:r>
    </w:p>
    <w:p w14:paraId="490C077D" w14:textId="6503CE16" w:rsidR="00B3503A" w:rsidRPr="00FC33F7" w:rsidRDefault="00FC33F7" w:rsidP="00FC33F7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 w:rsidRPr="00FC33F7">
        <w:rPr>
          <w:rFonts w:ascii="Times New Roman" w:hAnsi="Times New Roman" w:cs="Times New Roman"/>
          <w:bCs/>
        </w:rPr>
        <w:t>Komisja Ochrony Zdrowia, Rodziny i Opieki Społecznej w obecności 5 członków na                           5-osobowy skład Komisji jednogłośnie pozytywnie zaopiniowała</w:t>
      </w:r>
      <w:r w:rsidR="00C00A6D" w:rsidRPr="00C00A6D">
        <w:t xml:space="preserve"> </w:t>
      </w:r>
      <w:r w:rsidR="00C00A6D" w:rsidRPr="00C00A6D">
        <w:rPr>
          <w:rFonts w:ascii="Times New Roman" w:hAnsi="Times New Roman" w:cs="Times New Roman"/>
          <w:bCs/>
        </w:rPr>
        <w:t>Sprawozdanie z działalności Powiatowego Centrum Pomocy Rodzinie w Lipnie oraz efektów pracy organizatora pieczy zastępczej za 2022 rok</w:t>
      </w:r>
      <w:r w:rsidR="00C00A6D">
        <w:rPr>
          <w:rFonts w:ascii="Times New Roman" w:hAnsi="Times New Roman" w:cs="Times New Roman"/>
          <w:bCs/>
        </w:rPr>
        <w:t>.</w:t>
      </w:r>
    </w:p>
    <w:p w14:paraId="0694029D" w14:textId="50D48BE9" w:rsidR="00B3503A" w:rsidRDefault="00B3503A" w:rsidP="00B3503A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B3503A">
        <w:rPr>
          <w:rFonts w:ascii="Times New Roman" w:hAnsi="Times New Roman" w:cs="Times New Roman"/>
          <w:b/>
        </w:rPr>
        <w:t>Projekt uchwały Rady w sprawie podziału środków z Państwowego Funduszu Rehabilitacji Osób Niepełnosprawnych na realizację zadań z zakresu rehabilitacji zawodowej i społecznej w 2023 r.</w:t>
      </w:r>
      <w:r w:rsidR="00C82718">
        <w:rPr>
          <w:rFonts w:ascii="Times New Roman" w:hAnsi="Times New Roman" w:cs="Times New Roman"/>
          <w:b/>
        </w:rPr>
        <w:t xml:space="preserve"> </w:t>
      </w:r>
    </w:p>
    <w:p w14:paraId="687F77A2" w14:textId="72199ED0" w:rsidR="00B3503A" w:rsidRDefault="00836137" w:rsidP="00B3503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 w:rsidRPr="00836137">
        <w:rPr>
          <w:rFonts w:ascii="Times New Roman" w:hAnsi="Times New Roman" w:cs="Times New Roman"/>
          <w:bCs/>
        </w:rPr>
        <w:t>Pani J. Przybyszewska- Dyrektor PCPR w Lipnie- omówiła</w:t>
      </w:r>
      <w:r>
        <w:rPr>
          <w:rFonts w:ascii="Times New Roman" w:hAnsi="Times New Roman" w:cs="Times New Roman"/>
          <w:bCs/>
        </w:rPr>
        <w:t xml:space="preserve"> projekt uchwały. Powiedziała, że</w:t>
      </w:r>
      <w:r w:rsidR="00085BB2">
        <w:rPr>
          <w:rFonts w:ascii="Times New Roman" w:hAnsi="Times New Roman" w:cs="Times New Roman"/>
          <w:bCs/>
        </w:rPr>
        <w:t xml:space="preserve"> z</w:t>
      </w:r>
      <w:r w:rsidR="00085BB2" w:rsidRPr="00085BB2">
        <w:rPr>
          <w:rFonts w:ascii="Times New Roman" w:hAnsi="Times New Roman" w:cs="Times New Roman"/>
          <w:bCs/>
        </w:rPr>
        <w:t>godnie z art. 35a ust. 3 ustawy o rehabil</w:t>
      </w:r>
      <w:r w:rsidR="00085BB2">
        <w:rPr>
          <w:rFonts w:ascii="Times New Roman" w:hAnsi="Times New Roman" w:cs="Times New Roman"/>
          <w:bCs/>
        </w:rPr>
        <w:t>i</w:t>
      </w:r>
      <w:r w:rsidR="00085BB2" w:rsidRPr="00085BB2">
        <w:rPr>
          <w:rFonts w:ascii="Times New Roman" w:hAnsi="Times New Roman" w:cs="Times New Roman"/>
          <w:bCs/>
        </w:rPr>
        <w:t xml:space="preserve">tacji </w:t>
      </w:r>
      <w:r w:rsidR="00085BB2">
        <w:rPr>
          <w:rFonts w:ascii="Times New Roman" w:hAnsi="Times New Roman" w:cs="Times New Roman"/>
          <w:bCs/>
        </w:rPr>
        <w:t xml:space="preserve">zawodowej i społecznej oraz zatrudnieniu osób niepełnosprawnych z dnia 27 sierpnia 1997 r. </w:t>
      </w:r>
      <w:r w:rsidR="00521CB1">
        <w:rPr>
          <w:rFonts w:ascii="Times New Roman" w:hAnsi="Times New Roman" w:cs="Times New Roman"/>
          <w:bCs/>
        </w:rPr>
        <w:t xml:space="preserve">rada powiatu w formie uchwały określa zadania, na które przeznacza środki Państwowego Funduszu Rehabilitacji Osób Niepełnosprawnych. Podział tych środków </w:t>
      </w:r>
      <w:r w:rsidR="0001559A">
        <w:rPr>
          <w:rFonts w:ascii="Times New Roman" w:hAnsi="Times New Roman" w:cs="Times New Roman"/>
          <w:bCs/>
        </w:rPr>
        <w:t xml:space="preserve">zaproponowano w oparciu o posiadane </w:t>
      </w:r>
      <w:r w:rsidR="000551F1">
        <w:rPr>
          <w:rFonts w:ascii="Times New Roman" w:hAnsi="Times New Roman" w:cs="Times New Roman"/>
          <w:bCs/>
        </w:rPr>
        <w:t xml:space="preserve">środki na ten cel na rok 2023 wynikający ze złożonych wniosków i ich realizacją w latach poprzednich. Proponowany podział pozwoli na efektywne wykorzystanie </w:t>
      </w:r>
      <w:r w:rsidR="00265119">
        <w:rPr>
          <w:rFonts w:ascii="Times New Roman" w:hAnsi="Times New Roman" w:cs="Times New Roman"/>
          <w:bCs/>
        </w:rPr>
        <w:t xml:space="preserve">środków oraz objęcie wsparciem jak największej liczby osób. </w:t>
      </w:r>
      <w:r w:rsidR="0001559A">
        <w:rPr>
          <w:rFonts w:ascii="Times New Roman" w:hAnsi="Times New Roman" w:cs="Times New Roman"/>
          <w:bCs/>
        </w:rPr>
        <w:t xml:space="preserve"> </w:t>
      </w:r>
      <w:r w:rsidR="005E0C31">
        <w:rPr>
          <w:rFonts w:ascii="Times New Roman" w:hAnsi="Times New Roman" w:cs="Times New Roman"/>
          <w:bCs/>
        </w:rPr>
        <w:t xml:space="preserve">Proponuje się przeznaczyć: 320 tys. zł na dofinansowanie </w:t>
      </w:r>
      <w:r w:rsidR="008E03C4">
        <w:rPr>
          <w:rFonts w:ascii="Times New Roman" w:hAnsi="Times New Roman" w:cs="Times New Roman"/>
          <w:bCs/>
        </w:rPr>
        <w:t>uczestnictwa osób niepełnosprawnych i ich opiekunów w turnusach rehabilitacyjnych, 150 tys. zł na dofinansowanie likwidacji barier architektonicznych, w komunikowaniu się i technicznych</w:t>
      </w:r>
      <w:r w:rsidR="00B75EF9">
        <w:rPr>
          <w:rFonts w:ascii="Times New Roman" w:hAnsi="Times New Roman" w:cs="Times New Roman"/>
          <w:bCs/>
        </w:rPr>
        <w:t>, w związku z indywidualnymi potrzebami osób niepełnosprawnych, 35 160 zł na dofinansowanie</w:t>
      </w:r>
      <w:r w:rsidR="0062258B">
        <w:rPr>
          <w:rFonts w:ascii="Times New Roman" w:hAnsi="Times New Roman" w:cs="Times New Roman"/>
          <w:bCs/>
        </w:rPr>
        <w:t xml:space="preserve"> sportu, kultury, rekreacji i turystyki osób niepełnosprawnych, 451 242 zł na dofinansowanie </w:t>
      </w:r>
      <w:r w:rsidR="00B75EF9">
        <w:rPr>
          <w:rFonts w:ascii="Times New Roman" w:hAnsi="Times New Roman" w:cs="Times New Roman"/>
          <w:bCs/>
        </w:rPr>
        <w:lastRenderedPageBreak/>
        <w:t>zaopatrzeni</w:t>
      </w:r>
      <w:r w:rsidR="0062258B">
        <w:rPr>
          <w:rFonts w:ascii="Times New Roman" w:hAnsi="Times New Roman" w:cs="Times New Roman"/>
          <w:bCs/>
        </w:rPr>
        <w:t>a</w:t>
      </w:r>
      <w:r w:rsidR="00B75EF9">
        <w:rPr>
          <w:rFonts w:ascii="Times New Roman" w:hAnsi="Times New Roman" w:cs="Times New Roman"/>
          <w:bCs/>
        </w:rPr>
        <w:t xml:space="preserve"> w sprzęt rehabilitacyjny, przedmioty ortopedyczne</w:t>
      </w:r>
      <w:r w:rsidR="0062258B">
        <w:rPr>
          <w:rFonts w:ascii="Times New Roman" w:hAnsi="Times New Roman" w:cs="Times New Roman"/>
          <w:bCs/>
        </w:rPr>
        <w:t xml:space="preserve">, środki pomocnicze. Kwota 830 880 zł przeznaczona jest na </w:t>
      </w:r>
      <w:r w:rsidR="004E30EF">
        <w:rPr>
          <w:rFonts w:ascii="Times New Roman" w:hAnsi="Times New Roman" w:cs="Times New Roman"/>
          <w:bCs/>
        </w:rPr>
        <w:t>zobowiązania dotyczące kosztów działania Warsztatu Terapii Zajęciowej w Lipnie.</w:t>
      </w:r>
    </w:p>
    <w:p w14:paraId="36CFDAE4" w14:textId="36E0C182" w:rsidR="00A1188C" w:rsidRDefault="00A1188C" w:rsidP="00B3503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Uwag nie było.</w:t>
      </w:r>
    </w:p>
    <w:p w14:paraId="2D67F611" w14:textId="77777777" w:rsidR="00CE42DA" w:rsidRPr="00CE42DA" w:rsidRDefault="00A1188C" w:rsidP="00CE42D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Przewodnicząca Komisji </w:t>
      </w:r>
      <w:r w:rsidR="00CE42DA" w:rsidRPr="00CE42DA">
        <w:rPr>
          <w:rFonts w:ascii="Times New Roman" w:hAnsi="Times New Roman" w:cs="Times New Roman"/>
          <w:bCs/>
        </w:rPr>
        <w:t>poddała pod głosowanie zaopiniowanie uchwały.</w:t>
      </w:r>
    </w:p>
    <w:p w14:paraId="46DF4228" w14:textId="548AE3CB" w:rsidR="00A1188C" w:rsidRPr="00085BB2" w:rsidRDefault="00CE42DA" w:rsidP="00CE42D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 w:rsidRPr="00CE42DA">
        <w:rPr>
          <w:rFonts w:ascii="Times New Roman" w:hAnsi="Times New Roman" w:cs="Times New Roman"/>
          <w:bCs/>
        </w:rPr>
        <w:t>Komisja Ochrony Zdrowia, Rodziny i Opieki Społecznej w obecności 5 członków na                           5-osobowy skład Komisji jednogłośnie pozytywnie zaopiniowała projekt uchwały Rady w sprawie</w:t>
      </w:r>
      <w:r w:rsidRPr="00CE42DA">
        <w:t xml:space="preserve"> </w:t>
      </w:r>
      <w:r w:rsidRPr="00CE42DA">
        <w:rPr>
          <w:rFonts w:ascii="Times New Roman" w:hAnsi="Times New Roman" w:cs="Times New Roman"/>
          <w:bCs/>
        </w:rPr>
        <w:t>podziału środków z Państwowego Funduszu Rehabilitacji Osób Niepełnosprawnych na realizację zadań z zakresu rehabilitacji zawodowej i społecznej w 2023 r</w:t>
      </w:r>
      <w:r>
        <w:rPr>
          <w:rFonts w:ascii="Times New Roman" w:hAnsi="Times New Roman" w:cs="Times New Roman"/>
          <w:bCs/>
        </w:rPr>
        <w:t xml:space="preserve">. </w:t>
      </w:r>
    </w:p>
    <w:p w14:paraId="7734E645" w14:textId="47D01181" w:rsidR="00B3503A" w:rsidRDefault="00B3503A" w:rsidP="00B3503A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B3503A">
        <w:rPr>
          <w:rFonts w:ascii="Times New Roman" w:hAnsi="Times New Roman" w:cs="Times New Roman"/>
          <w:b/>
        </w:rPr>
        <w:t>Projekt uchwały Rady w sprawie zmiany Uchwały Nr XXIV/208/2021 z dnia 12 marca 2021 r. w sprawie przyjęcia „Powiatowego Programu Rozwoju Pieczy Zastępczej w Powiecie Lipnowskim na lata 2021-2023”</w:t>
      </w:r>
    </w:p>
    <w:p w14:paraId="05308287" w14:textId="63513421" w:rsidR="00C00E6D" w:rsidRPr="00C00E6D" w:rsidRDefault="002029C7" w:rsidP="00C00E6D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Pani J. Przybyszewska powiedziała, że z</w:t>
      </w:r>
      <w:r w:rsidR="00C00E6D" w:rsidRPr="00C00E6D">
        <w:rPr>
          <w:rFonts w:ascii="Times New Roman" w:hAnsi="Times New Roman" w:cs="Times New Roman"/>
          <w:bCs/>
        </w:rPr>
        <w:t xml:space="preserve">godnie z art. 180 pkt 1 ustawy o wspieraniu rodziny i systemie pieczy zastępczej do zadań własnych powiatu należy między innymi opracowanie i realizacja trzyletnich powiatowych programów rozwoju pieczy zastępczej zawierających m.in. coroczny limit zastępczych rodzin zawodowych. Uchwałą Rady Powiatu w Lipnie nr XXIV/208/2021 z dnia 12 marca 2021 r. przyjęto Powiatowy Program Rozwoju Pieczy Zastępczej w Powiecie Lipnowskim na lata 2021-2023, w którym ujęto limit rodzin zastępczych zawodowych w liczbie 3. </w:t>
      </w:r>
      <w:r w:rsidR="001E3900">
        <w:rPr>
          <w:rFonts w:ascii="Times New Roman" w:hAnsi="Times New Roman" w:cs="Times New Roman"/>
          <w:bCs/>
        </w:rPr>
        <w:t xml:space="preserve">Pani Przybyszewska powiedziała, że </w:t>
      </w:r>
      <w:r w:rsidR="005761ED">
        <w:rPr>
          <w:rFonts w:ascii="Times New Roman" w:hAnsi="Times New Roman" w:cs="Times New Roman"/>
          <w:bCs/>
        </w:rPr>
        <w:t>w</w:t>
      </w:r>
      <w:r w:rsidR="00C00E6D" w:rsidRPr="00C00E6D">
        <w:rPr>
          <w:rFonts w:ascii="Times New Roman" w:hAnsi="Times New Roman" w:cs="Times New Roman"/>
          <w:bCs/>
        </w:rPr>
        <w:t xml:space="preserve"> roku 2023 r. liczba zawodowych rodzin zastępczych ulegnie zwiększeniu</w:t>
      </w:r>
      <w:r w:rsidR="008C1A09">
        <w:rPr>
          <w:rFonts w:ascii="Times New Roman" w:hAnsi="Times New Roman" w:cs="Times New Roman"/>
          <w:bCs/>
        </w:rPr>
        <w:t xml:space="preserve"> z trzech do czterech</w:t>
      </w:r>
      <w:r w:rsidR="00C00E6D" w:rsidRPr="00C00E6D">
        <w:rPr>
          <w:rFonts w:ascii="Times New Roman" w:hAnsi="Times New Roman" w:cs="Times New Roman"/>
          <w:bCs/>
        </w:rPr>
        <w:t xml:space="preserve">. </w:t>
      </w:r>
      <w:r w:rsidR="008C1A09">
        <w:rPr>
          <w:rFonts w:ascii="Times New Roman" w:hAnsi="Times New Roman" w:cs="Times New Roman"/>
          <w:bCs/>
        </w:rPr>
        <w:t xml:space="preserve"> I na tym jedynie polega zmiana omawianej uchwały.</w:t>
      </w:r>
    </w:p>
    <w:p w14:paraId="687A7260" w14:textId="6FC69E31" w:rsidR="00B3503A" w:rsidRPr="002029C7" w:rsidRDefault="002029C7" w:rsidP="00B3503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 w:rsidRPr="002029C7">
        <w:rPr>
          <w:rFonts w:ascii="Times New Roman" w:hAnsi="Times New Roman" w:cs="Times New Roman"/>
          <w:bCs/>
        </w:rPr>
        <w:t>Więcej uwag nie było.</w:t>
      </w:r>
    </w:p>
    <w:p w14:paraId="3B13C0F9" w14:textId="6E77A18F" w:rsidR="002029C7" w:rsidRDefault="002029C7" w:rsidP="00B3503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Przewodnicząca </w:t>
      </w:r>
      <w:r w:rsidR="009D302B">
        <w:rPr>
          <w:rFonts w:ascii="Times New Roman" w:hAnsi="Times New Roman" w:cs="Times New Roman"/>
          <w:bCs/>
        </w:rPr>
        <w:t>Komisji poddała pod głosowanie zaopiniowanie uchwały.</w:t>
      </w:r>
    </w:p>
    <w:p w14:paraId="4C15D8B5" w14:textId="3D49C2C9" w:rsidR="002029C7" w:rsidRPr="00922C5E" w:rsidRDefault="009D302B" w:rsidP="00B3503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Komisja Ochrony Zdrowia, Rodziny i Opieki Społecznej w obecności 5 członków na </w:t>
      </w:r>
      <w:r w:rsidR="00F14032">
        <w:rPr>
          <w:rFonts w:ascii="Times New Roman" w:hAnsi="Times New Roman" w:cs="Times New Roman"/>
          <w:bCs/>
        </w:rPr>
        <w:t xml:space="preserve">                          </w:t>
      </w:r>
      <w:r>
        <w:rPr>
          <w:rFonts w:ascii="Times New Roman" w:hAnsi="Times New Roman" w:cs="Times New Roman"/>
          <w:bCs/>
        </w:rPr>
        <w:t xml:space="preserve">5-osobowy skład Komisji jednogłośnie pozytywnie zaopiniowała projekt uchwały Rady w sprawie </w:t>
      </w:r>
      <w:r w:rsidRPr="009D302B">
        <w:rPr>
          <w:rFonts w:ascii="Times New Roman" w:hAnsi="Times New Roman" w:cs="Times New Roman"/>
          <w:bCs/>
        </w:rPr>
        <w:t>zmiany Uchwały Nr XXIV/208/2021 z dnia 12 marca 2021 r. w sprawie przyjęcia „Powiatowego Programu Rozwoju Pieczy Zastępczej w Powiecie Lipnowskim na lata 2021-2023</w:t>
      </w:r>
      <w:r>
        <w:rPr>
          <w:rFonts w:ascii="Times New Roman" w:hAnsi="Times New Roman" w:cs="Times New Roman"/>
          <w:bCs/>
        </w:rPr>
        <w:t>”.</w:t>
      </w:r>
    </w:p>
    <w:p w14:paraId="4372EFD5" w14:textId="40E26F48" w:rsidR="00B3503A" w:rsidRDefault="00B3503A" w:rsidP="00B3503A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B3503A">
        <w:rPr>
          <w:rFonts w:ascii="Times New Roman" w:hAnsi="Times New Roman" w:cs="Times New Roman"/>
          <w:b/>
        </w:rPr>
        <w:t>Projekt uchwały Rady w sprawie oceny działalności Warsztatu Terapii Zajęciowej  w Lipnie w 2022 roku</w:t>
      </w:r>
    </w:p>
    <w:p w14:paraId="0A984778" w14:textId="77777777" w:rsidR="0094424D" w:rsidRDefault="00922C5E" w:rsidP="00B3503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Pani Lidia Nierychlewska- Kierownik Warsztatu Terapii Zajęciowej w Lipnie omówiła działalność Warsztat</w:t>
      </w:r>
      <w:r w:rsidR="00041298"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 xml:space="preserve">.  </w:t>
      </w:r>
    </w:p>
    <w:p w14:paraId="7C50BFFE" w14:textId="50300890" w:rsidR="00B3503A" w:rsidRDefault="00041298" w:rsidP="00B3503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Powiedziała, że </w:t>
      </w:r>
      <w:r w:rsidR="001F67A8">
        <w:rPr>
          <w:rFonts w:ascii="Times New Roman" w:hAnsi="Times New Roman" w:cs="Times New Roman"/>
          <w:bCs/>
        </w:rPr>
        <w:t xml:space="preserve">w Warsztatach uczestniczy 30 osób. W kolejce czekają 4 osoby. </w:t>
      </w:r>
      <w:r w:rsidR="00644BCC">
        <w:rPr>
          <w:rFonts w:ascii="Times New Roman" w:hAnsi="Times New Roman" w:cs="Times New Roman"/>
          <w:bCs/>
        </w:rPr>
        <w:t>Część z nich jest ze szkoły specjalnej.</w:t>
      </w:r>
    </w:p>
    <w:p w14:paraId="615DF10A" w14:textId="34BAFD04" w:rsidR="00644BCC" w:rsidRDefault="00644BCC" w:rsidP="00B3503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Powiedziała, że w grudniu </w:t>
      </w:r>
      <w:r w:rsidR="00DE4F2A">
        <w:rPr>
          <w:rFonts w:ascii="Times New Roman" w:hAnsi="Times New Roman" w:cs="Times New Roman"/>
          <w:bCs/>
        </w:rPr>
        <w:t>było</w:t>
      </w:r>
      <w:r>
        <w:rPr>
          <w:rFonts w:ascii="Times New Roman" w:hAnsi="Times New Roman" w:cs="Times New Roman"/>
          <w:bCs/>
        </w:rPr>
        <w:t xml:space="preserve"> 20-lecie działalności Warsztatu Terapii Zajęciowej w Lipnie.</w:t>
      </w:r>
    </w:p>
    <w:p w14:paraId="6183FFA8" w14:textId="563359BF" w:rsidR="00B3503A" w:rsidRDefault="00DE4F2A" w:rsidP="00B3503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Przewodnicząca Komisji powiedziała, że WTZ w Lipnie jest bardzo dobrze oceniany, słyszy wiele pozytywnych słów na jego temat. </w:t>
      </w:r>
    </w:p>
    <w:p w14:paraId="5A12116B" w14:textId="3A8AEAA7" w:rsidR="00937635" w:rsidRPr="00520BCD" w:rsidRDefault="00937635" w:rsidP="00B3503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 wysłuchaniu Pani L. Nierychlewskiej- Kierownik </w:t>
      </w:r>
      <w:r w:rsidRPr="00937635">
        <w:rPr>
          <w:rFonts w:ascii="Times New Roman" w:hAnsi="Times New Roman" w:cs="Times New Roman"/>
          <w:bCs/>
        </w:rPr>
        <w:t>Warsztatu Terapii Zajęciowej  w Lipnie</w:t>
      </w:r>
      <w:r w:rsidR="00E51753">
        <w:rPr>
          <w:rFonts w:ascii="Times New Roman" w:hAnsi="Times New Roman" w:cs="Times New Roman"/>
          <w:bCs/>
        </w:rPr>
        <w:t>- Komisja nie wniosła uwag</w:t>
      </w:r>
      <w:r w:rsidR="005D4243">
        <w:rPr>
          <w:rFonts w:ascii="Times New Roman" w:hAnsi="Times New Roman" w:cs="Times New Roman"/>
          <w:bCs/>
        </w:rPr>
        <w:t xml:space="preserve"> i jednogłośnie pozytywnie zaopiniowała  p</w:t>
      </w:r>
      <w:r w:rsidR="005D4243" w:rsidRPr="005D4243">
        <w:rPr>
          <w:rFonts w:ascii="Times New Roman" w:hAnsi="Times New Roman" w:cs="Times New Roman"/>
          <w:bCs/>
        </w:rPr>
        <w:t>rojekt uchwały Rady w sprawie oceny działalności Warsztatu Terapii Zajęciowej  w Lipnie w 2022 roku</w:t>
      </w:r>
      <w:r w:rsidR="00300B89">
        <w:rPr>
          <w:rFonts w:ascii="Times New Roman" w:hAnsi="Times New Roman" w:cs="Times New Roman"/>
          <w:bCs/>
        </w:rPr>
        <w:t>.</w:t>
      </w:r>
    </w:p>
    <w:p w14:paraId="155435F2" w14:textId="62FCA98E" w:rsidR="002C58C7" w:rsidRDefault="00B3503A" w:rsidP="00B3503A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B3503A">
        <w:rPr>
          <w:rFonts w:ascii="Times New Roman" w:hAnsi="Times New Roman" w:cs="Times New Roman"/>
          <w:b/>
        </w:rPr>
        <w:t>Sprawozdanie z realizacji programu zdrowotnego pn. „Program Ochrony Zdrowia Psychicznego dla Powiatu Lipnowskiego na lata 2017-2022” przyjętego Uchwałą Nr XXXVIII/228/2018 Rady Powiatu w Lipnie z dnia 27.02.2018 r.</w:t>
      </w:r>
    </w:p>
    <w:p w14:paraId="6207DED6" w14:textId="00BDD7EE" w:rsidR="00B3503A" w:rsidRDefault="00665B07" w:rsidP="00665B07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 w:rsidRPr="00665B07">
        <w:rPr>
          <w:rFonts w:ascii="Times New Roman" w:hAnsi="Times New Roman" w:cs="Times New Roman"/>
          <w:bCs/>
        </w:rPr>
        <w:t>Uwag do sprawozdania nie było.</w:t>
      </w:r>
    </w:p>
    <w:p w14:paraId="64A53A0D" w14:textId="53825DE4" w:rsidR="00665B07" w:rsidRPr="00665B07" w:rsidRDefault="00193459" w:rsidP="00665B07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Przewodnicząca Komisji poddała pod głosowanie zaopiniowanie Sprawozdania.   </w:t>
      </w:r>
    </w:p>
    <w:p w14:paraId="3345B6CF" w14:textId="4B58CE0B" w:rsidR="00B3503A" w:rsidRPr="002601B9" w:rsidRDefault="00665B07" w:rsidP="00B3503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 w:rsidRPr="00665B07">
        <w:rPr>
          <w:rFonts w:ascii="Times New Roman" w:hAnsi="Times New Roman" w:cs="Times New Roman"/>
          <w:bCs/>
        </w:rPr>
        <w:t xml:space="preserve">Komisja </w:t>
      </w:r>
      <w:r w:rsidRPr="00665B07">
        <w:rPr>
          <w:rFonts w:ascii="Times New Roman" w:hAnsi="Times New Roman" w:cs="Times New Roman"/>
          <w:bCs/>
        </w:rPr>
        <w:t>Ochrony Zdrowia, Rodziny i Opieki Społecznej w obecności 5 członków na                           5-osobowy skład Komisji jednogłośnie pozytywnie zaopiniowała</w:t>
      </w:r>
      <w:r>
        <w:rPr>
          <w:rFonts w:ascii="Times New Roman" w:hAnsi="Times New Roman" w:cs="Times New Roman"/>
          <w:bCs/>
        </w:rPr>
        <w:t xml:space="preserve"> „</w:t>
      </w:r>
      <w:r w:rsidRPr="00665B07">
        <w:rPr>
          <w:rFonts w:ascii="Times New Roman" w:hAnsi="Times New Roman" w:cs="Times New Roman"/>
          <w:bCs/>
        </w:rPr>
        <w:t>Sprawozdanie z realizacji programu zdrowotnego pn. „Program Ochrony Zdrowia Psychicznego dla Powiatu Lipnowskiego na lata 2017-2022” przyjętego Uchwałą Nr XXXVIII/228/2018 Rady Powiatu w Lipnie z dnia 27.02.2018 r.</w:t>
      </w:r>
      <w:r>
        <w:rPr>
          <w:rFonts w:ascii="Times New Roman" w:hAnsi="Times New Roman" w:cs="Times New Roman"/>
          <w:bCs/>
        </w:rPr>
        <w:t>”</w:t>
      </w:r>
    </w:p>
    <w:p w14:paraId="6AB84D76" w14:textId="77777777" w:rsidR="00F73EEC" w:rsidRDefault="00F73EEC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Sprawy różne.</w:t>
      </w:r>
    </w:p>
    <w:p w14:paraId="3B80896D" w14:textId="77777777" w:rsidR="00F73EEC" w:rsidRDefault="00F73EEC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Nie było.</w:t>
      </w:r>
    </w:p>
    <w:p w14:paraId="4D24E11B" w14:textId="77777777" w:rsidR="00F73EEC" w:rsidRDefault="00F73EEC" w:rsidP="00F73EEC">
      <w:pPr>
        <w:pStyle w:val="Akapitzlist1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  <w:bCs/>
        </w:rPr>
        <w:t>8. Zakończenie.</w:t>
      </w:r>
    </w:p>
    <w:p w14:paraId="1ADC9FBA" w14:textId="2874F9CB" w:rsidR="00F73EEC" w:rsidRDefault="00F73EEC" w:rsidP="00F73EEC">
      <w:pPr>
        <w:pStyle w:val="Akapitzlist1"/>
        <w:spacing w:after="0" w:line="360" w:lineRule="auto"/>
        <w:ind w:left="0"/>
        <w:jc w:val="both"/>
      </w:pPr>
      <w:r>
        <w:rPr>
          <w:rFonts w:ascii="Times New Roman" w:hAnsi="Times New Roman" w:cs="Times New Roman"/>
        </w:rPr>
        <w:t>Po wyczerpaniu porządku posiedzenia Przewodnicząca Komisji Mariola Rybka zamknęła posiedzenie Komisji Ochrony Zdrowia, Rodzi</w:t>
      </w:r>
      <w:r w:rsidR="002305EB">
        <w:rPr>
          <w:rFonts w:ascii="Times New Roman" w:hAnsi="Times New Roman" w:cs="Times New Roman"/>
        </w:rPr>
        <w:t xml:space="preserve">ny i Pomocy Społecznej w dniu </w:t>
      </w:r>
      <w:r w:rsidR="00C545A7">
        <w:rPr>
          <w:rFonts w:ascii="Times New Roman" w:hAnsi="Times New Roman" w:cs="Times New Roman"/>
        </w:rPr>
        <w:t>2</w:t>
      </w:r>
      <w:r w:rsidR="008F398C">
        <w:rPr>
          <w:rFonts w:ascii="Times New Roman" w:hAnsi="Times New Roman" w:cs="Times New Roman"/>
        </w:rPr>
        <w:t>7</w:t>
      </w:r>
      <w:r w:rsidR="00C545A7">
        <w:rPr>
          <w:rFonts w:ascii="Times New Roman" w:hAnsi="Times New Roman" w:cs="Times New Roman"/>
        </w:rPr>
        <w:t xml:space="preserve"> lutego</w:t>
      </w:r>
      <w:r w:rsidR="002305EB">
        <w:rPr>
          <w:rFonts w:ascii="Times New Roman" w:hAnsi="Times New Roman" w:cs="Times New Roman"/>
        </w:rPr>
        <w:t xml:space="preserve"> 202</w:t>
      </w:r>
      <w:r w:rsidR="00C545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roku.</w:t>
      </w:r>
    </w:p>
    <w:p w14:paraId="1CE87106" w14:textId="77777777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1C44AD7A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Protokołowała:</w:t>
      </w:r>
    </w:p>
    <w:p w14:paraId="11BFE0F0" w14:textId="64F8018F" w:rsidR="00F73EEC" w:rsidRDefault="00C545A7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Izabela Pączkowska</w:t>
      </w:r>
    </w:p>
    <w:p w14:paraId="092512D6" w14:textId="77777777" w:rsidR="00F73EEC" w:rsidRDefault="00F73EEC" w:rsidP="00F73EEC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6E503F55" w14:textId="77777777" w:rsidR="00F73EEC" w:rsidRDefault="00F73EEC" w:rsidP="00F73EEC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Przewodnicząca Komisji</w:t>
      </w:r>
    </w:p>
    <w:p w14:paraId="179A846F" w14:textId="77777777" w:rsidR="00F73EEC" w:rsidRDefault="00F73EEC" w:rsidP="00F73EEC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Ochrony Zdrowia, Rodziny i Opieki Społecznej</w:t>
      </w:r>
    </w:p>
    <w:p w14:paraId="1DD7672D" w14:textId="77777777" w:rsidR="00F73EEC" w:rsidRDefault="00F73EEC" w:rsidP="00F73EEC">
      <w:pPr>
        <w:pStyle w:val="Standard"/>
        <w:spacing w:line="360" w:lineRule="auto"/>
        <w:ind w:left="212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9DDC72" w14:textId="77777777" w:rsidR="00F73EEC" w:rsidRDefault="00F73EEC" w:rsidP="00F73EEC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Mariola Rybka</w:t>
      </w:r>
    </w:p>
    <w:p w14:paraId="221EFCF9" w14:textId="77777777" w:rsidR="000807B8" w:rsidRDefault="000807B8"/>
    <w:sectPr w:rsidR="000807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1F72" w14:textId="77777777" w:rsidR="001B08DD" w:rsidRDefault="001B08DD" w:rsidP="00A25169">
      <w:r>
        <w:separator/>
      </w:r>
    </w:p>
  </w:endnote>
  <w:endnote w:type="continuationSeparator" w:id="0">
    <w:p w14:paraId="2243F04A" w14:textId="77777777" w:rsidR="001B08DD" w:rsidRDefault="001B08DD" w:rsidP="00A2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750590"/>
      <w:docPartObj>
        <w:docPartGallery w:val="Page Numbers (Bottom of Page)"/>
        <w:docPartUnique/>
      </w:docPartObj>
    </w:sdtPr>
    <w:sdtEndPr/>
    <w:sdtContent>
      <w:p w14:paraId="1FA34F26" w14:textId="77777777" w:rsidR="00A25169" w:rsidRDefault="00A251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4D0">
          <w:rPr>
            <w:noProof/>
          </w:rPr>
          <w:t>3</w:t>
        </w:r>
        <w:r>
          <w:fldChar w:fldCharType="end"/>
        </w:r>
      </w:p>
    </w:sdtContent>
  </w:sdt>
  <w:p w14:paraId="57202CBC" w14:textId="77777777" w:rsidR="00A25169" w:rsidRDefault="00A251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A42B" w14:textId="77777777" w:rsidR="001B08DD" w:rsidRDefault="001B08DD" w:rsidP="00A25169">
      <w:r>
        <w:separator/>
      </w:r>
    </w:p>
  </w:footnote>
  <w:footnote w:type="continuationSeparator" w:id="0">
    <w:p w14:paraId="1910B102" w14:textId="77777777" w:rsidR="001B08DD" w:rsidRDefault="001B08DD" w:rsidP="00A2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E64022"/>
    <w:multiLevelType w:val="hybridMultilevel"/>
    <w:tmpl w:val="B39CE9C6"/>
    <w:lvl w:ilvl="0" w:tplc="2050263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18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69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EC"/>
    <w:rsid w:val="0001559A"/>
    <w:rsid w:val="0002343E"/>
    <w:rsid w:val="00034BEA"/>
    <w:rsid w:val="00041298"/>
    <w:rsid w:val="00044D7F"/>
    <w:rsid w:val="00047046"/>
    <w:rsid w:val="000551F1"/>
    <w:rsid w:val="000706A9"/>
    <w:rsid w:val="000807B8"/>
    <w:rsid w:val="00082AD2"/>
    <w:rsid w:val="00085BB2"/>
    <w:rsid w:val="00095282"/>
    <w:rsid w:val="000D4169"/>
    <w:rsid w:val="000F55FB"/>
    <w:rsid w:val="00116C2E"/>
    <w:rsid w:val="001223E5"/>
    <w:rsid w:val="00137356"/>
    <w:rsid w:val="00152090"/>
    <w:rsid w:val="00155800"/>
    <w:rsid w:val="00185A01"/>
    <w:rsid w:val="00185F5C"/>
    <w:rsid w:val="00193459"/>
    <w:rsid w:val="001A51C3"/>
    <w:rsid w:val="001A583A"/>
    <w:rsid w:val="001A6233"/>
    <w:rsid w:val="001A6F95"/>
    <w:rsid w:val="001B08DD"/>
    <w:rsid w:val="001C442B"/>
    <w:rsid w:val="001E1A23"/>
    <w:rsid w:val="001E229B"/>
    <w:rsid w:val="001E3900"/>
    <w:rsid w:val="001F1FA7"/>
    <w:rsid w:val="001F67A8"/>
    <w:rsid w:val="002029C7"/>
    <w:rsid w:val="002305EB"/>
    <w:rsid w:val="00244D5E"/>
    <w:rsid w:val="002601B9"/>
    <w:rsid w:val="00265119"/>
    <w:rsid w:val="002A3A90"/>
    <w:rsid w:val="002C58C7"/>
    <w:rsid w:val="002E45CC"/>
    <w:rsid w:val="00300B89"/>
    <w:rsid w:val="0030698C"/>
    <w:rsid w:val="00350366"/>
    <w:rsid w:val="003612EB"/>
    <w:rsid w:val="00392532"/>
    <w:rsid w:val="003945B9"/>
    <w:rsid w:val="003C7ABE"/>
    <w:rsid w:val="003D2B65"/>
    <w:rsid w:val="003D5769"/>
    <w:rsid w:val="003F209C"/>
    <w:rsid w:val="004321B3"/>
    <w:rsid w:val="0043783F"/>
    <w:rsid w:val="00446575"/>
    <w:rsid w:val="004470AF"/>
    <w:rsid w:val="0046131C"/>
    <w:rsid w:val="004B43C8"/>
    <w:rsid w:val="004D27E1"/>
    <w:rsid w:val="004E30EF"/>
    <w:rsid w:val="00520BCD"/>
    <w:rsid w:val="00521CB1"/>
    <w:rsid w:val="005314B7"/>
    <w:rsid w:val="005761ED"/>
    <w:rsid w:val="005A3F4D"/>
    <w:rsid w:val="005A7AB6"/>
    <w:rsid w:val="005D4243"/>
    <w:rsid w:val="005E0B54"/>
    <w:rsid w:val="005E0C31"/>
    <w:rsid w:val="005E2781"/>
    <w:rsid w:val="005E3273"/>
    <w:rsid w:val="00606DEE"/>
    <w:rsid w:val="00610C23"/>
    <w:rsid w:val="0062258B"/>
    <w:rsid w:val="00623B6D"/>
    <w:rsid w:val="00644BCC"/>
    <w:rsid w:val="00645876"/>
    <w:rsid w:val="00653691"/>
    <w:rsid w:val="00662724"/>
    <w:rsid w:val="00665B07"/>
    <w:rsid w:val="00683E08"/>
    <w:rsid w:val="006E4C06"/>
    <w:rsid w:val="00721C1A"/>
    <w:rsid w:val="00726A12"/>
    <w:rsid w:val="007346FE"/>
    <w:rsid w:val="007B5EA9"/>
    <w:rsid w:val="007C365C"/>
    <w:rsid w:val="008262DA"/>
    <w:rsid w:val="00836137"/>
    <w:rsid w:val="008832E8"/>
    <w:rsid w:val="00890119"/>
    <w:rsid w:val="008952E6"/>
    <w:rsid w:val="008A7580"/>
    <w:rsid w:val="008B0CFF"/>
    <w:rsid w:val="008B5951"/>
    <w:rsid w:val="008C109E"/>
    <w:rsid w:val="008C1A09"/>
    <w:rsid w:val="008E03C4"/>
    <w:rsid w:val="008F398C"/>
    <w:rsid w:val="00900D24"/>
    <w:rsid w:val="009209F4"/>
    <w:rsid w:val="00922C5E"/>
    <w:rsid w:val="00937635"/>
    <w:rsid w:val="0094424D"/>
    <w:rsid w:val="009738F9"/>
    <w:rsid w:val="009871D7"/>
    <w:rsid w:val="009D302B"/>
    <w:rsid w:val="009E2200"/>
    <w:rsid w:val="009F6D1D"/>
    <w:rsid w:val="00A1188C"/>
    <w:rsid w:val="00A12911"/>
    <w:rsid w:val="00A25169"/>
    <w:rsid w:val="00A277A3"/>
    <w:rsid w:val="00A31EF9"/>
    <w:rsid w:val="00AD1D67"/>
    <w:rsid w:val="00AD6C3C"/>
    <w:rsid w:val="00B31476"/>
    <w:rsid w:val="00B3503A"/>
    <w:rsid w:val="00B67563"/>
    <w:rsid w:val="00B75EF9"/>
    <w:rsid w:val="00BB643F"/>
    <w:rsid w:val="00BC4515"/>
    <w:rsid w:val="00BD74FF"/>
    <w:rsid w:val="00BE1169"/>
    <w:rsid w:val="00BE38C9"/>
    <w:rsid w:val="00BE52CC"/>
    <w:rsid w:val="00BF44D0"/>
    <w:rsid w:val="00C00A6D"/>
    <w:rsid w:val="00C00E6D"/>
    <w:rsid w:val="00C10A48"/>
    <w:rsid w:val="00C25368"/>
    <w:rsid w:val="00C273B9"/>
    <w:rsid w:val="00C354C9"/>
    <w:rsid w:val="00C371E8"/>
    <w:rsid w:val="00C545A7"/>
    <w:rsid w:val="00C63AAC"/>
    <w:rsid w:val="00C67564"/>
    <w:rsid w:val="00C70EF4"/>
    <w:rsid w:val="00C82718"/>
    <w:rsid w:val="00C87CA4"/>
    <w:rsid w:val="00CD13D9"/>
    <w:rsid w:val="00CE3C17"/>
    <w:rsid w:val="00CE42DA"/>
    <w:rsid w:val="00D42597"/>
    <w:rsid w:val="00D740C0"/>
    <w:rsid w:val="00DA47FA"/>
    <w:rsid w:val="00DB3192"/>
    <w:rsid w:val="00DB615F"/>
    <w:rsid w:val="00DE4F2A"/>
    <w:rsid w:val="00E1017F"/>
    <w:rsid w:val="00E14815"/>
    <w:rsid w:val="00E20B13"/>
    <w:rsid w:val="00E27131"/>
    <w:rsid w:val="00E41E00"/>
    <w:rsid w:val="00E51753"/>
    <w:rsid w:val="00E82A21"/>
    <w:rsid w:val="00E955A0"/>
    <w:rsid w:val="00EA0B88"/>
    <w:rsid w:val="00ED63B1"/>
    <w:rsid w:val="00ED7A96"/>
    <w:rsid w:val="00EE165C"/>
    <w:rsid w:val="00F06530"/>
    <w:rsid w:val="00F119C3"/>
    <w:rsid w:val="00F14032"/>
    <w:rsid w:val="00F3202A"/>
    <w:rsid w:val="00F42FA5"/>
    <w:rsid w:val="00F67564"/>
    <w:rsid w:val="00F73EEC"/>
    <w:rsid w:val="00F74E70"/>
    <w:rsid w:val="00F84850"/>
    <w:rsid w:val="00F96A7A"/>
    <w:rsid w:val="00FA0237"/>
    <w:rsid w:val="00FB2C39"/>
    <w:rsid w:val="00FC33F7"/>
    <w:rsid w:val="00FE2C83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C537"/>
  <w15:chartTrackingRefBased/>
  <w15:docId w15:val="{14686506-FDD7-4ADB-9466-BC01AF27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EEC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3EEC"/>
    <w:pPr>
      <w:spacing w:after="160"/>
      <w:ind w:left="720"/>
    </w:pPr>
  </w:style>
  <w:style w:type="paragraph" w:customStyle="1" w:styleId="Standard">
    <w:name w:val="Standard"/>
    <w:rsid w:val="00F73EEC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F73EEC"/>
    <w:pPr>
      <w:spacing w:after="16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51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516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51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516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16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169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5</Pages>
  <Words>1496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106</cp:revision>
  <cp:lastPrinted>2023-01-18T10:55:00Z</cp:lastPrinted>
  <dcterms:created xsi:type="dcterms:W3CDTF">2022-12-20T09:56:00Z</dcterms:created>
  <dcterms:modified xsi:type="dcterms:W3CDTF">2023-04-18T10:17:00Z</dcterms:modified>
</cp:coreProperties>
</file>