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F54" w:rsidRDefault="006630A8" w:rsidP="006630A8">
      <w:pPr>
        <w:spacing w:line="240" w:lineRule="auto"/>
        <w:jc w:val="right"/>
        <w:rPr>
          <w:b/>
          <w:sz w:val="20"/>
          <w:szCs w:val="20"/>
        </w:rPr>
      </w:pPr>
      <w:r>
        <w:rPr>
          <w:b/>
          <w:sz w:val="20"/>
          <w:szCs w:val="20"/>
        </w:rPr>
        <w:t>Załącznik do Uchwały Nr XLI/251/2018</w:t>
      </w:r>
    </w:p>
    <w:p w:rsidR="006630A8" w:rsidRDefault="006630A8" w:rsidP="006630A8">
      <w:pPr>
        <w:spacing w:line="240" w:lineRule="auto"/>
        <w:jc w:val="right"/>
        <w:rPr>
          <w:b/>
          <w:sz w:val="20"/>
          <w:szCs w:val="20"/>
        </w:rPr>
      </w:pPr>
      <w:r>
        <w:rPr>
          <w:b/>
          <w:sz w:val="20"/>
          <w:szCs w:val="20"/>
        </w:rPr>
        <w:t>Rady Powiatu w Lipnie z dnia 23 maja 2018 roku</w:t>
      </w:r>
    </w:p>
    <w:p w:rsidR="006630A8" w:rsidRPr="006630A8" w:rsidRDefault="006630A8" w:rsidP="006630A8">
      <w:pPr>
        <w:spacing w:line="240" w:lineRule="auto"/>
        <w:jc w:val="right"/>
        <w:rPr>
          <w:b/>
          <w:sz w:val="20"/>
          <w:szCs w:val="20"/>
        </w:rPr>
      </w:pPr>
    </w:p>
    <w:p w:rsidR="00FF6D3F" w:rsidRPr="003C3896" w:rsidRDefault="00FF6D3F" w:rsidP="003C3896">
      <w:pPr>
        <w:jc w:val="center"/>
        <w:rPr>
          <w:b/>
          <w:sz w:val="36"/>
          <w:szCs w:val="36"/>
        </w:rPr>
      </w:pPr>
      <w:r w:rsidRPr="003C3896">
        <w:rPr>
          <w:b/>
          <w:sz w:val="36"/>
          <w:szCs w:val="36"/>
        </w:rPr>
        <w:t>SPRAWOZDANIE MERYTORYCZNE Z DZIAŁALNOŚCI WARSZTATU TERAPII ZAJ</w:t>
      </w:r>
      <w:r w:rsidR="00DF16AA">
        <w:rPr>
          <w:b/>
          <w:sz w:val="36"/>
          <w:szCs w:val="36"/>
        </w:rPr>
        <w:t>ĘCIOWEJ TPD W LIPNIE ZA ROK 2017</w:t>
      </w:r>
    </w:p>
    <w:p w:rsidR="003C3896" w:rsidRPr="003C3896" w:rsidRDefault="003C3896" w:rsidP="003C3896">
      <w:pPr>
        <w:tabs>
          <w:tab w:val="left" w:pos="5791"/>
        </w:tabs>
        <w:jc w:val="center"/>
        <w:rPr>
          <w:b/>
          <w:sz w:val="36"/>
          <w:szCs w:val="36"/>
        </w:rPr>
      </w:pPr>
    </w:p>
    <w:p w:rsidR="003C3896" w:rsidRDefault="003C3896" w:rsidP="000073DF">
      <w:pPr>
        <w:tabs>
          <w:tab w:val="left" w:pos="5791"/>
        </w:tabs>
        <w:rPr>
          <w:b/>
          <w:sz w:val="28"/>
          <w:szCs w:val="28"/>
        </w:rPr>
      </w:pPr>
    </w:p>
    <w:p w:rsidR="003C3896" w:rsidRDefault="003C3896" w:rsidP="000073DF">
      <w:pPr>
        <w:tabs>
          <w:tab w:val="left" w:pos="5791"/>
        </w:tabs>
        <w:rPr>
          <w:b/>
          <w:sz w:val="28"/>
          <w:szCs w:val="28"/>
        </w:rPr>
      </w:pPr>
    </w:p>
    <w:p w:rsidR="003C3896" w:rsidRDefault="003C3896" w:rsidP="000073DF">
      <w:pPr>
        <w:tabs>
          <w:tab w:val="left" w:pos="5791"/>
        </w:tabs>
        <w:rPr>
          <w:b/>
          <w:sz w:val="28"/>
          <w:szCs w:val="28"/>
        </w:rPr>
      </w:pPr>
    </w:p>
    <w:p w:rsidR="003C3896" w:rsidRDefault="003C3896" w:rsidP="000073DF">
      <w:pPr>
        <w:tabs>
          <w:tab w:val="left" w:pos="5791"/>
        </w:tabs>
        <w:rPr>
          <w:b/>
          <w:sz w:val="28"/>
          <w:szCs w:val="28"/>
        </w:rPr>
      </w:pPr>
    </w:p>
    <w:p w:rsidR="003C3896" w:rsidRDefault="003C3896" w:rsidP="000073DF">
      <w:pPr>
        <w:tabs>
          <w:tab w:val="left" w:pos="5791"/>
        </w:tabs>
        <w:rPr>
          <w:b/>
          <w:sz w:val="28"/>
          <w:szCs w:val="28"/>
        </w:rPr>
      </w:pPr>
    </w:p>
    <w:p w:rsidR="003C3896" w:rsidRDefault="003C3896" w:rsidP="000073DF">
      <w:pPr>
        <w:tabs>
          <w:tab w:val="left" w:pos="5791"/>
        </w:tabs>
        <w:rPr>
          <w:b/>
          <w:sz w:val="28"/>
          <w:szCs w:val="28"/>
        </w:rPr>
      </w:pPr>
    </w:p>
    <w:p w:rsidR="003C3896" w:rsidRDefault="003C3896" w:rsidP="000073DF">
      <w:pPr>
        <w:tabs>
          <w:tab w:val="left" w:pos="5791"/>
        </w:tabs>
        <w:rPr>
          <w:b/>
          <w:sz w:val="28"/>
          <w:szCs w:val="28"/>
        </w:rPr>
      </w:pPr>
    </w:p>
    <w:p w:rsidR="003C3896" w:rsidRDefault="003C3896" w:rsidP="000073DF">
      <w:pPr>
        <w:tabs>
          <w:tab w:val="left" w:pos="5791"/>
        </w:tabs>
        <w:rPr>
          <w:b/>
          <w:sz w:val="28"/>
          <w:szCs w:val="28"/>
        </w:rPr>
      </w:pPr>
    </w:p>
    <w:p w:rsidR="003C3896" w:rsidRDefault="003C3896" w:rsidP="000073DF">
      <w:pPr>
        <w:tabs>
          <w:tab w:val="left" w:pos="5791"/>
        </w:tabs>
        <w:rPr>
          <w:b/>
          <w:sz w:val="28"/>
          <w:szCs w:val="28"/>
        </w:rPr>
      </w:pPr>
    </w:p>
    <w:p w:rsidR="003C3896" w:rsidRDefault="003C3896" w:rsidP="000073DF">
      <w:pPr>
        <w:tabs>
          <w:tab w:val="left" w:pos="5791"/>
        </w:tabs>
        <w:rPr>
          <w:b/>
          <w:sz w:val="28"/>
          <w:szCs w:val="28"/>
        </w:rPr>
      </w:pPr>
    </w:p>
    <w:p w:rsidR="003C3896" w:rsidRDefault="003C3896" w:rsidP="000073DF">
      <w:pPr>
        <w:tabs>
          <w:tab w:val="left" w:pos="5791"/>
        </w:tabs>
        <w:rPr>
          <w:b/>
          <w:sz w:val="28"/>
          <w:szCs w:val="28"/>
        </w:rPr>
      </w:pPr>
    </w:p>
    <w:p w:rsidR="003C3896" w:rsidRDefault="003C3896" w:rsidP="000073DF">
      <w:pPr>
        <w:tabs>
          <w:tab w:val="left" w:pos="5791"/>
        </w:tabs>
        <w:rPr>
          <w:b/>
          <w:sz w:val="28"/>
          <w:szCs w:val="28"/>
        </w:rPr>
      </w:pPr>
    </w:p>
    <w:p w:rsidR="003C3896" w:rsidRDefault="003C3896" w:rsidP="000073DF">
      <w:pPr>
        <w:tabs>
          <w:tab w:val="left" w:pos="5791"/>
        </w:tabs>
        <w:rPr>
          <w:b/>
          <w:sz w:val="28"/>
          <w:szCs w:val="28"/>
        </w:rPr>
      </w:pPr>
    </w:p>
    <w:p w:rsidR="003C3896" w:rsidRDefault="003C3896" w:rsidP="000073DF">
      <w:pPr>
        <w:tabs>
          <w:tab w:val="left" w:pos="5791"/>
        </w:tabs>
        <w:rPr>
          <w:b/>
          <w:sz w:val="28"/>
          <w:szCs w:val="28"/>
        </w:rPr>
      </w:pPr>
    </w:p>
    <w:p w:rsidR="003C3896" w:rsidRDefault="003C3896" w:rsidP="000073DF">
      <w:pPr>
        <w:tabs>
          <w:tab w:val="left" w:pos="5791"/>
        </w:tabs>
        <w:rPr>
          <w:b/>
          <w:sz w:val="28"/>
          <w:szCs w:val="28"/>
        </w:rPr>
      </w:pPr>
    </w:p>
    <w:p w:rsidR="003C3896" w:rsidRDefault="003C3896" w:rsidP="000073DF">
      <w:pPr>
        <w:tabs>
          <w:tab w:val="left" w:pos="5791"/>
        </w:tabs>
        <w:rPr>
          <w:b/>
          <w:sz w:val="28"/>
          <w:szCs w:val="28"/>
        </w:rPr>
      </w:pPr>
    </w:p>
    <w:p w:rsidR="0017048F" w:rsidRPr="00F86677" w:rsidRDefault="0017048F" w:rsidP="00F86677">
      <w:pPr>
        <w:tabs>
          <w:tab w:val="left" w:pos="5791"/>
        </w:tabs>
        <w:rPr>
          <w:b/>
          <w:sz w:val="28"/>
          <w:szCs w:val="28"/>
        </w:rPr>
      </w:pPr>
    </w:p>
    <w:p w:rsidR="00FF6D3F" w:rsidRDefault="0017048F" w:rsidP="00FF6D3F">
      <w:pPr>
        <w:jc w:val="both"/>
        <w:rPr>
          <w:sz w:val="28"/>
          <w:szCs w:val="28"/>
        </w:rPr>
      </w:pPr>
      <w:r>
        <w:rPr>
          <w:sz w:val="28"/>
          <w:szCs w:val="28"/>
        </w:rPr>
        <w:lastRenderedPageBreak/>
        <w:t xml:space="preserve">                </w:t>
      </w:r>
      <w:r w:rsidR="00DF16AA">
        <w:rPr>
          <w:sz w:val="28"/>
          <w:szCs w:val="28"/>
        </w:rPr>
        <w:t xml:space="preserve">  W roku 2017</w:t>
      </w:r>
      <w:r w:rsidR="0077751D">
        <w:rPr>
          <w:sz w:val="28"/>
          <w:szCs w:val="28"/>
        </w:rPr>
        <w:t xml:space="preserve"> w zajęciach Warsztatu Terapii Zajęciowej TPD w Lipnie brało</w:t>
      </w:r>
      <w:r w:rsidR="00FF6D3F">
        <w:rPr>
          <w:sz w:val="28"/>
          <w:szCs w:val="28"/>
        </w:rPr>
        <w:t xml:space="preserve"> udział 30 osób niepełnosprawnych, które posiadały aktualne orzeczenie o stopniu niepełnosprawności. </w:t>
      </w:r>
    </w:p>
    <w:p w:rsidR="00A05242" w:rsidRDefault="005F4067" w:rsidP="00FF6D3F">
      <w:pPr>
        <w:jc w:val="both"/>
        <w:rPr>
          <w:sz w:val="28"/>
          <w:szCs w:val="28"/>
        </w:rPr>
      </w:pPr>
      <w:r>
        <w:rPr>
          <w:sz w:val="28"/>
          <w:szCs w:val="28"/>
        </w:rPr>
        <w:t>Uczestnikami W</w:t>
      </w:r>
      <w:r w:rsidR="007F6744">
        <w:rPr>
          <w:sz w:val="28"/>
          <w:szCs w:val="28"/>
        </w:rPr>
        <w:t>ars</w:t>
      </w:r>
      <w:r w:rsidR="00DF16AA">
        <w:rPr>
          <w:sz w:val="28"/>
          <w:szCs w:val="28"/>
        </w:rPr>
        <w:t>ztatu Terapii Zajęciowej było 13 kobiet i 17</w:t>
      </w:r>
      <w:r w:rsidR="007F6744">
        <w:rPr>
          <w:sz w:val="28"/>
          <w:szCs w:val="28"/>
        </w:rPr>
        <w:t xml:space="preserve"> mężczyzn</w:t>
      </w:r>
      <w:r w:rsidR="00DF16AA">
        <w:rPr>
          <w:sz w:val="28"/>
          <w:szCs w:val="28"/>
        </w:rPr>
        <w:t xml:space="preserve"> (stan na 31.12.2017</w:t>
      </w:r>
      <w:r w:rsidR="00726592">
        <w:rPr>
          <w:sz w:val="28"/>
          <w:szCs w:val="28"/>
        </w:rPr>
        <w:t>r.)</w:t>
      </w:r>
      <w:r w:rsidR="007F6744">
        <w:rPr>
          <w:sz w:val="28"/>
          <w:szCs w:val="28"/>
        </w:rPr>
        <w:t>.</w:t>
      </w:r>
    </w:p>
    <w:p w:rsidR="00FF6D3F" w:rsidRDefault="00A05242" w:rsidP="00FF6D3F">
      <w:pPr>
        <w:jc w:val="both"/>
        <w:rPr>
          <w:sz w:val="28"/>
          <w:szCs w:val="28"/>
        </w:rPr>
      </w:pPr>
      <w:r>
        <w:rPr>
          <w:sz w:val="28"/>
          <w:szCs w:val="28"/>
        </w:rPr>
        <w:t>Wśród uczestników znajdowały się osoby ze znacznym i umiarkowanym stopniem  niepełnosprawności</w:t>
      </w:r>
      <w:r w:rsidR="00FF6D3F">
        <w:rPr>
          <w:sz w:val="28"/>
          <w:szCs w:val="28"/>
        </w:rPr>
        <w:t xml:space="preserve">  </w:t>
      </w:r>
      <w:r w:rsidR="006E0A92">
        <w:rPr>
          <w:sz w:val="28"/>
          <w:szCs w:val="28"/>
        </w:rPr>
        <w:t xml:space="preserve"> i różnym jej  rodzajem</w:t>
      </w:r>
      <w:r w:rsidR="00DF16AA">
        <w:rPr>
          <w:sz w:val="28"/>
          <w:szCs w:val="28"/>
        </w:rPr>
        <w:t xml:space="preserve"> (stan na 31.12.2017</w:t>
      </w:r>
      <w:r w:rsidR="001A5AA6">
        <w:rPr>
          <w:sz w:val="28"/>
          <w:szCs w:val="28"/>
        </w:rPr>
        <w:t>)</w:t>
      </w:r>
      <w:r w:rsidR="006E0A92">
        <w:rPr>
          <w:sz w:val="28"/>
          <w:szCs w:val="28"/>
        </w:rPr>
        <w:t>, w tym:</w:t>
      </w:r>
    </w:p>
    <w:p w:rsidR="006E0A92" w:rsidRDefault="00DF16AA" w:rsidP="00FF6D3F">
      <w:pPr>
        <w:jc w:val="both"/>
        <w:rPr>
          <w:sz w:val="28"/>
          <w:szCs w:val="28"/>
        </w:rPr>
      </w:pPr>
      <w:r>
        <w:rPr>
          <w:sz w:val="28"/>
          <w:szCs w:val="28"/>
        </w:rPr>
        <w:t xml:space="preserve">- niepełnosprawność intelektualna </w:t>
      </w:r>
      <w:r w:rsidR="00757DC1">
        <w:rPr>
          <w:sz w:val="28"/>
          <w:szCs w:val="28"/>
        </w:rPr>
        <w:t xml:space="preserve"> – 12</w:t>
      </w:r>
      <w:r w:rsidR="006E0A92">
        <w:rPr>
          <w:sz w:val="28"/>
          <w:szCs w:val="28"/>
        </w:rPr>
        <w:t xml:space="preserve"> osób;</w:t>
      </w:r>
    </w:p>
    <w:p w:rsidR="006E0A92" w:rsidRDefault="00DF16AA" w:rsidP="00FF6D3F">
      <w:pPr>
        <w:jc w:val="both"/>
        <w:rPr>
          <w:sz w:val="28"/>
          <w:szCs w:val="28"/>
        </w:rPr>
      </w:pPr>
      <w:r>
        <w:rPr>
          <w:sz w:val="28"/>
          <w:szCs w:val="28"/>
        </w:rPr>
        <w:t xml:space="preserve">- niepełnosprawność intelektualna,  </w:t>
      </w:r>
      <w:r w:rsidR="00662F45">
        <w:rPr>
          <w:sz w:val="28"/>
          <w:szCs w:val="28"/>
        </w:rPr>
        <w:t xml:space="preserve"> choroby</w:t>
      </w:r>
      <w:r w:rsidR="00F000F1">
        <w:rPr>
          <w:sz w:val="28"/>
          <w:szCs w:val="28"/>
        </w:rPr>
        <w:t xml:space="preserve"> neurologiczne – 9</w:t>
      </w:r>
      <w:r w:rsidR="006E0A92">
        <w:rPr>
          <w:sz w:val="28"/>
          <w:szCs w:val="28"/>
        </w:rPr>
        <w:t xml:space="preserve"> osób;</w:t>
      </w:r>
    </w:p>
    <w:p w:rsidR="006E0A92" w:rsidRDefault="00DF16AA" w:rsidP="00FF6D3F">
      <w:pPr>
        <w:jc w:val="both"/>
        <w:rPr>
          <w:sz w:val="28"/>
          <w:szCs w:val="28"/>
        </w:rPr>
      </w:pPr>
      <w:r>
        <w:rPr>
          <w:sz w:val="28"/>
          <w:szCs w:val="28"/>
        </w:rPr>
        <w:t>- niepełnosprawność intelektualna</w:t>
      </w:r>
      <w:r w:rsidR="0077751D">
        <w:rPr>
          <w:sz w:val="28"/>
          <w:szCs w:val="28"/>
        </w:rPr>
        <w:t xml:space="preserve"> , </w:t>
      </w:r>
      <w:r w:rsidR="00662F45">
        <w:rPr>
          <w:sz w:val="28"/>
          <w:szCs w:val="28"/>
        </w:rPr>
        <w:t>choroby</w:t>
      </w:r>
      <w:r w:rsidR="00F81D0C">
        <w:rPr>
          <w:sz w:val="28"/>
          <w:szCs w:val="28"/>
        </w:rPr>
        <w:t xml:space="preserve"> psychiczne i inne – 6</w:t>
      </w:r>
      <w:r w:rsidR="006E0A92">
        <w:rPr>
          <w:sz w:val="28"/>
          <w:szCs w:val="28"/>
        </w:rPr>
        <w:t xml:space="preserve"> osób;</w:t>
      </w:r>
    </w:p>
    <w:p w:rsidR="00BD0359" w:rsidRDefault="00DF16AA" w:rsidP="00FF6D3F">
      <w:pPr>
        <w:jc w:val="both"/>
        <w:rPr>
          <w:sz w:val="28"/>
          <w:szCs w:val="28"/>
        </w:rPr>
      </w:pPr>
      <w:r>
        <w:rPr>
          <w:sz w:val="28"/>
          <w:szCs w:val="28"/>
        </w:rPr>
        <w:t>- niepełnosprawność intelektualna</w:t>
      </w:r>
      <w:r w:rsidR="0077751D">
        <w:rPr>
          <w:sz w:val="28"/>
          <w:szCs w:val="28"/>
        </w:rPr>
        <w:t xml:space="preserve">, </w:t>
      </w:r>
      <w:r w:rsidR="00BD0359">
        <w:rPr>
          <w:sz w:val="28"/>
          <w:szCs w:val="28"/>
        </w:rPr>
        <w:t>zaburzenia narządu  słuchu i mowy – 1 osoba;</w:t>
      </w:r>
    </w:p>
    <w:p w:rsidR="00726592" w:rsidRDefault="006E0A92" w:rsidP="00FF6D3F">
      <w:pPr>
        <w:jc w:val="both"/>
        <w:rPr>
          <w:sz w:val="28"/>
          <w:szCs w:val="28"/>
        </w:rPr>
      </w:pPr>
      <w:r>
        <w:rPr>
          <w:sz w:val="28"/>
          <w:szCs w:val="28"/>
        </w:rPr>
        <w:t>- choroby narządu wzroku – 1 osoba;</w:t>
      </w:r>
    </w:p>
    <w:p w:rsidR="006E0A92" w:rsidRDefault="006E0A92" w:rsidP="00FF6D3F">
      <w:pPr>
        <w:jc w:val="both"/>
        <w:rPr>
          <w:sz w:val="28"/>
          <w:szCs w:val="28"/>
        </w:rPr>
      </w:pPr>
      <w:r>
        <w:rPr>
          <w:sz w:val="28"/>
          <w:szCs w:val="28"/>
        </w:rPr>
        <w:t xml:space="preserve">- </w:t>
      </w:r>
      <w:r w:rsidR="00FB07F4">
        <w:rPr>
          <w:sz w:val="28"/>
          <w:szCs w:val="28"/>
        </w:rPr>
        <w:t xml:space="preserve">autyzm </w:t>
      </w:r>
      <w:r>
        <w:rPr>
          <w:sz w:val="28"/>
          <w:szCs w:val="28"/>
        </w:rPr>
        <w:t xml:space="preserve"> – 1 osoba.</w:t>
      </w:r>
    </w:p>
    <w:p w:rsidR="00DF16AA" w:rsidRDefault="00662F45" w:rsidP="00FF6D3F">
      <w:pPr>
        <w:jc w:val="both"/>
        <w:rPr>
          <w:sz w:val="28"/>
          <w:szCs w:val="28"/>
        </w:rPr>
      </w:pPr>
      <w:r>
        <w:rPr>
          <w:sz w:val="28"/>
          <w:szCs w:val="28"/>
        </w:rPr>
        <w:t>Ucz</w:t>
      </w:r>
      <w:r w:rsidR="00504422">
        <w:rPr>
          <w:sz w:val="28"/>
          <w:szCs w:val="28"/>
        </w:rPr>
        <w:t>estnicy, którzy zostali</w:t>
      </w:r>
      <w:r w:rsidR="00DF16AA">
        <w:rPr>
          <w:sz w:val="28"/>
          <w:szCs w:val="28"/>
        </w:rPr>
        <w:t xml:space="preserve"> nowymi  uczestnikami warsztatu w 2017</w:t>
      </w:r>
      <w:r w:rsidR="00504422">
        <w:rPr>
          <w:sz w:val="28"/>
          <w:szCs w:val="28"/>
        </w:rPr>
        <w:t xml:space="preserve"> roku</w:t>
      </w:r>
      <w:r>
        <w:rPr>
          <w:sz w:val="28"/>
          <w:szCs w:val="28"/>
        </w:rPr>
        <w:t xml:space="preserve"> :</w:t>
      </w:r>
    </w:p>
    <w:p w:rsidR="00797559" w:rsidRDefault="00797559" w:rsidP="00FF6D3F">
      <w:pPr>
        <w:jc w:val="both"/>
        <w:rPr>
          <w:sz w:val="28"/>
          <w:szCs w:val="28"/>
        </w:rPr>
      </w:pPr>
      <w:r>
        <w:rPr>
          <w:sz w:val="28"/>
          <w:szCs w:val="28"/>
        </w:rPr>
        <w:t>- niepełnosprawność intelektualne i inne schorzenia – 1 osoba;</w:t>
      </w:r>
    </w:p>
    <w:p w:rsidR="00662F45" w:rsidRDefault="00DF16AA" w:rsidP="00FF6D3F">
      <w:pPr>
        <w:jc w:val="both"/>
        <w:rPr>
          <w:sz w:val="28"/>
          <w:szCs w:val="28"/>
        </w:rPr>
      </w:pPr>
      <w:r>
        <w:rPr>
          <w:sz w:val="28"/>
          <w:szCs w:val="28"/>
        </w:rPr>
        <w:t xml:space="preserve">- niepełnosprawność intelektualna, choroby neurologiczne </w:t>
      </w:r>
      <w:r w:rsidR="00797559">
        <w:rPr>
          <w:sz w:val="28"/>
          <w:szCs w:val="28"/>
        </w:rPr>
        <w:t>– 2 osoby</w:t>
      </w:r>
      <w:r w:rsidR="00662F45">
        <w:rPr>
          <w:sz w:val="28"/>
          <w:szCs w:val="28"/>
        </w:rPr>
        <w:t>;</w:t>
      </w:r>
    </w:p>
    <w:p w:rsidR="00066C90" w:rsidRDefault="004F1026" w:rsidP="00FF6D3F">
      <w:pPr>
        <w:jc w:val="both"/>
        <w:rPr>
          <w:sz w:val="28"/>
          <w:szCs w:val="28"/>
        </w:rPr>
      </w:pPr>
      <w:r>
        <w:rPr>
          <w:sz w:val="28"/>
          <w:szCs w:val="28"/>
        </w:rPr>
        <w:t>- niepełnosprawność intelektualna</w:t>
      </w:r>
      <w:r w:rsidR="00504422">
        <w:rPr>
          <w:sz w:val="28"/>
          <w:szCs w:val="28"/>
        </w:rPr>
        <w:t xml:space="preserve">, choroby psychiczne i inne </w:t>
      </w:r>
      <w:r w:rsidR="008F5AA3">
        <w:rPr>
          <w:sz w:val="28"/>
          <w:szCs w:val="28"/>
        </w:rPr>
        <w:t xml:space="preserve">  - 2 osoby</w:t>
      </w:r>
      <w:r w:rsidR="00066C90">
        <w:rPr>
          <w:sz w:val="28"/>
          <w:szCs w:val="28"/>
        </w:rPr>
        <w:t>.</w:t>
      </w:r>
    </w:p>
    <w:p w:rsidR="001A5AA6" w:rsidRDefault="00BF6927" w:rsidP="00FF6D3F">
      <w:pPr>
        <w:jc w:val="both"/>
        <w:rPr>
          <w:sz w:val="28"/>
          <w:szCs w:val="28"/>
        </w:rPr>
      </w:pPr>
      <w:r>
        <w:rPr>
          <w:sz w:val="28"/>
          <w:szCs w:val="28"/>
        </w:rPr>
        <w:t xml:space="preserve">     </w:t>
      </w:r>
      <w:r w:rsidR="000A51CA">
        <w:rPr>
          <w:sz w:val="28"/>
          <w:szCs w:val="28"/>
        </w:rPr>
        <w:t xml:space="preserve">                    </w:t>
      </w:r>
      <w:r w:rsidR="008F5AA3">
        <w:rPr>
          <w:sz w:val="28"/>
          <w:szCs w:val="28"/>
        </w:rPr>
        <w:t>W roku 2017</w:t>
      </w:r>
      <w:r w:rsidR="0067250E">
        <w:rPr>
          <w:sz w:val="28"/>
          <w:szCs w:val="28"/>
        </w:rPr>
        <w:t xml:space="preserve"> Warsztat Terapii Zajęciowej opuścił</w:t>
      </w:r>
      <w:r w:rsidR="008F5AA3">
        <w:rPr>
          <w:sz w:val="28"/>
          <w:szCs w:val="28"/>
        </w:rPr>
        <w:t>o</w:t>
      </w:r>
      <w:r w:rsidR="00DF16AA">
        <w:rPr>
          <w:sz w:val="28"/>
          <w:szCs w:val="28"/>
        </w:rPr>
        <w:t xml:space="preserve"> 5 osób</w:t>
      </w:r>
      <w:r w:rsidR="001A5AA6">
        <w:rPr>
          <w:sz w:val="28"/>
          <w:szCs w:val="28"/>
        </w:rPr>
        <w:t xml:space="preserve"> :</w:t>
      </w:r>
      <w:r w:rsidR="00802008">
        <w:rPr>
          <w:sz w:val="28"/>
          <w:szCs w:val="28"/>
        </w:rPr>
        <w:t xml:space="preserve"> </w:t>
      </w:r>
    </w:p>
    <w:p w:rsidR="001A5AA6" w:rsidRDefault="001A5AA6" w:rsidP="00FF6D3F">
      <w:pPr>
        <w:jc w:val="both"/>
        <w:rPr>
          <w:sz w:val="28"/>
          <w:szCs w:val="28"/>
        </w:rPr>
      </w:pPr>
      <w:r>
        <w:rPr>
          <w:sz w:val="28"/>
          <w:szCs w:val="28"/>
        </w:rPr>
        <w:t xml:space="preserve">- </w:t>
      </w:r>
      <w:r w:rsidR="00802008">
        <w:rPr>
          <w:sz w:val="28"/>
          <w:szCs w:val="28"/>
        </w:rPr>
        <w:t xml:space="preserve">mężczyzna </w:t>
      </w:r>
      <w:r w:rsidR="003F4AB5">
        <w:rPr>
          <w:sz w:val="28"/>
          <w:szCs w:val="28"/>
        </w:rPr>
        <w:t xml:space="preserve"> </w:t>
      </w:r>
      <w:r w:rsidR="00673E28">
        <w:rPr>
          <w:sz w:val="28"/>
          <w:szCs w:val="28"/>
        </w:rPr>
        <w:t>–</w:t>
      </w:r>
      <w:r w:rsidR="003F4AB5">
        <w:rPr>
          <w:sz w:val="28"/>
          <w:szCs w:val="28"/>
        </w:rPr>
        <w:t xml:space="preserve"> </w:t>
      </w:r>
      <w:r w:rsidR="00673E28">
        <w:rPr>
          <w:sz w:val="28"/>
          <w:szCs w:val="28"/>
        </w:rPr>
        <w:t xml:space="preserve">stopień </w:t>
      </w:r>
      <w:r w:rsidR="00FB07F4">
        <w:rPr>
          <w:sz w:val="28"/>
          <w:szCs w:val="28"/>
        </w:rPr>
        <w:t>niepełnospraw</w:t>
      </w:r>
      <w:r w:rsidR="00F81D0C">
        <w:rPr>
          <w:sz w:val="28"/>
          <w:szCs w:val="28"/>
        </w:rPr>
        <w:t xml:space="preserve">ności znaczny, uczestnik z pogarszającym się ogólnym stanem psychofizycznym, głęboki regres w procesie terapii, po dokonaniu kompleksowej oceny uczestnika Rada Programowa warsztatu terapii podjęła decyzję o skierowaniu uczestnika do innej placówki wsparcia dla osób niepełnosprawnych ze względu na brak rokowań pozytywnych efektów w zakresie rehabilitacji zawodowej i społecznej;  </w:t>
      </w:r>
      <w:r>
        <w:rPr>
          <w:sz w:val="28"/>
          <w:szCs w:val="28"/>
        </w:rPr>
        <w:t xml:space="preserve"> </w:t>
      </w:r>
    </w:p>
    <w:p w:rsidR="006542B7" w:rsidRDefault="003676C4" w:rsidP="00FF6D3F">
      <w:pPr>
        <w:jc w:val="both"/>
        <w:rPr>
          <w:sz w:val="28"/>
          <w:szCs w:val="28"/>
        </w:rPr>
      </w:pPr>
      <w:r>
        <w:rPr>
          <w:sz w:val="28"/>
          <w:szCs w:val="28"/>
        </w:rPr>
        <w:t>- mężczyzna</w:t>
      </w:r>
      <w:r w:rsidR="001A5AA6">
        <w:rPr>
          <w:sz w:val="28"/>
          <w:szCs w:val="28"/>
        </w:rPr>
        <w:t xml:space="preserve"> – stopień </w:t>
      </w:r>
      <w:r w:rsidR="00790CDC">
        <w:rPr>
          <w:sz w:val="28"/>
          <w:szCs w:val="28"/>
        </w:rPr>
        <w:t>niepełnosprawności</w:t>
      </w:r>
      <w:r>
        <w:rPr>
          <w:sz w:val="28"/>
          <w:szCs w:val="28"/>
        </w:rPr>
        <w:t xml:space="preserve"> umiarkowany</w:t>
      </w:r>
      <w:r w:rsidR="00790CDC">
        <w:rPr>
          <w:sz w:val="28"/>
          <w:szCs w:val="28"/>
        </w:rPr>
        <w:t xml:space="preserve">  </w:t>
      </w:r>
      <w:r>
        <w:rPr>
          <w:sz w:val="28"/>
          <w:szCs w:val="28"/>
        </w:rPr>
        <w:t xml:space="preserve">– uczestnik przebywał w warsztacie na czas trwania orzeczenia, ze względu na powtarzające </w:t>
      </w:r>
      <w:r w:rsidR="00E9278B">
        <w:rPr>
          <w:sz w:val="28"/>
          <w:szCs w:val="28"/>
        </w:rPr>
        <w:t xml:space="preserve">się ataki </w:t>
      </w:r>
      <w:r w:rsidR="00E9278B">
        <w:rPr>
          <w:sz w:val="28"/>
          <w:szCs w:val="28"/>
        </w:rPr>
        <w:lastRenderedPageBreak/>
        <w:t>agresji  uczestnika w stosunku do kadry i uczestników placówki Rada Programowa</w:t>
      </w:r>
      <w:r>
        <w:rPr>
          <w:sz w:val="28"/>
          <w:szCs w:val="28"/>
        </w:rPr>
        <w:t xml:space="preserve"> </w:t>
      </w:r>
      <w:r w:rsidR="00E9278B">
        <w:rPr>
          <w:sz w:val="28"/>
          <w:szCs w:val="28"/>
        </w:rPr>
        <w:t>podjęła decyzję o nieprzedłużeniu uczestnikowi możliwości dalszego pobytu, mężczyzna pomimo przedstawionego warunku konieczności podjęcia leczenia psychiatrycznego nie wyraził na nie zgody, jego zachowanie zagrażało bezpieczeństwu innych osób;</w:t>
      </w:r>
    </w:p>
    <w:p w:rsidR="0091636A" w:rsidRDefault="0091636A" w:rsidP="00FF6D3F">
      <w:pPr>
        <w:jc w:val="both"/>
        <w:rPr>
          <w:sz w:val="28"/>
          <w:szCs w:val="28"/>
        </w:rPr>
      </w:pPr>
      <w:r>
        <w:rPr>
          <w:sz w:val="28"/>
          <w:szCs w:val="28"/>
        </w:rPr>
        <w:t>- mężczyzna – stopień niepełnosprawności znaczny, uczęszczał na zajęcia bardzo nieregularnie, z powodu przekroczenia liczby nieusprawiedliwionych nieobecności określonej w regulaminie warsztatu mężczyzna został skreślony z listy uczestników;</w:t>
      </w:r>
    </w:p>
    <w:p w:rsidR="00B96445" w:rsidRDefault="00B96445" w:rsidP="00FF6D3F">
      <w:pPr>
        <w:jc w:val="both"/>
        <w:rPr>
          <w:sz w:val="28"/>
          <w:szCs w:val="28"/>
        </w:rPr>
      </w:pPr>
      <w:r>
        <w:rPr>
          <w:sz w:val="28"/>
          <w:szCs w:val="28"/>
        </w:rPr>
        <w:t>- kobieta – stopień niepełnosprawności znaczny – uczestniczka w związku z pogarszającym się stanem zdrowia i ogólnie bardzo słabą kondycją fizyczną zrezygnowała z zajęć w warsztacie; stan funkcjonowania uczestniczki uniemożliwiał jej aktywność społeczną i zawodową;</w:t>
      </w:r>
    </w:p>
    <w:p w:rsidR="00B96445" w:rsidRDefault="00D91A7E" w:rsidP="00FF6D3F">
      <w:pPr>
        <w:jc w:val="both"/>
        <w:rPr>
          <w:sz w:val="28"/>
          <w:szCs w:val="28"/>
        </w:rPr>
      </w:pPr>
      <w:r>
        <w:rPr>
          <w:sz w:val="28"/>
          <w:szCs w:val="28"/>
        </w:rPr>
        <w:t xml:space="preserve">- </w:t>
      </w:r>
      <w:r w:rsidR="00F4593E">
        <w:rPr>
          <w:sz w:val="28"/>
          <w:szCs w:val="28"/>
        </w:rPr>
        <w:t>mężczyzna – stopień niepełnosprawności znaczny – uczestnik regularnie brał udział w zajęciach w warsztacie, za uczestnika decyzję o rezygnacji podjęli rodzice</w:t>
      </w:r>
      <w:r w:rsidR="00E91CA6">
        <w:rPr>
          <w:sz w:val="28"/>
          <w:szCs w:val="28"/>
        </w:rPr>
        <w:t xml:space="preserve"> bez wcześniejszego uprzedzenia kadry</w:t>
      </w:r>
      <w:r w:rsidR="00F4593E">
        <w:rPr>
          <w:sz w:val="28"/>
          <w:szCs w:val="28"/>
        </w:rPr>
        <w:t>, uczestnik samodzielnie nie potrafił określić jaki jest konkretny powód rezygnacji.</w:t>
      </w:r>
    </w:p>
    <w:p w:rsidR="006542B7" w:rsidRDefault="006542B7" w:rsidP="00FF6D3F">
      <w:pPr>
        <w:jc w:val="both"/>
        <w:rPr>
          <w:sz w:val="28"/>
          <w:szCs w:val="28"/>
        </w:rPr>
      </w:pPr>
      <w:r>
        <w:rPr>
          <w:sz w:val="28"/>
          <w:szCs w:val="28"/>
        </w:rPr>
        <w:t xml:space="preserve">              Frekwencja ucze</w:t>
      </w:r>
      <w:r w:rsidR="00383825">
        <w:rPr>
          <w:sz w:val="28"/>
          <w:szCs w:val="28"/>
        </w:rPr>
        <w:t>stnictwa w zajęciach w roku 2017</w:t>
      </w:r>
      <w:r>
        <w:rPr>
          <w:sz w:val="28"/>
          <w:szCs w:val="28"/>
        </w:rPr>
        <w:t xml:space="preserve"> dl</w:t>
      </w:r>
      <w:r w:rsidR="00806F9F">
        <w:rPr>
          <w:sz w:val="28"/>
          <w:szCs w:val="28"/>
        </w:rPr>
        <w:t>a 30 uczestników wyniosł</w:t>
      </w:r>
      <w:r w:rsidR="00383825">
        <w:rPr>
          <w:sz w:val="28"/>
          <w:szCs w:val="28"/>
        </w:rPr>
        <w:t>a łącznie 82</w:t>
      </w:r>
      <w:r w:rsidR="0082175A">
        <w:rPr>
          <w:sz w:val="28"/>
          <w:szCs w:val="28"/>
        </w:rPr>
        <w:t xml:space="preserve"> </w:t>
      </w:r>
      <w:r w:rsidR="00BF6927">
        <w:rPr>
          <w:sz w:val="28"/>
          <w:szCs w:val="28"/>
        </w:rPr>
        <w:t>%</w:t>
      </w:r>
      <w:r>
        <w:rPr>
          <w:sz w:val="28"/>
          <w:szCs w:val="28"/>
        </w:rPr>
        <w:t>, w tym dla poszczególnych  miesięcy:</w:t>
      </w:r>
    </w:p>
    <w:p w:rsidR="006542B7" w:rsidRDefault="006542B7" w:rsidP="006542B7">
      <w:pPr>
        <w:pStyle w:val="Akapitzlist"/>
        <w:numPr>
          <w:ilvl w:val="0"/>
          <w:numId w:val="1"/>
        </w:numPr>
        <w:jc w:val="both"/>
        <w:rPr>
          <w:sz w:val="28"/>
          <w:szCs w:val="28"/>
        </w:rPr>
      </w:pPr>
      <w:r>
        <w:rPr>
          <w:sz w:val="28"/>
          <w:szCs w:val="28"/>
        </w:rPr>
        <w:t>Styczeń –</w:t>
      </w:r>
      <w:r w:rsidR="00383825">
        <w:rPr>
          <w:sz w:val="28"/>
          <w:szCs w:val="28"/>
        </w:rPr>
        <w:t xml:space="preserve"> 66</w:t>
      </w:r>
      <w:r>
        <w:rPr>
          <w:sz w:val="28"/>
          <w:szCs w:val="28"/>
        </w:rPr>
        <w:t>%</w:t>
      </w:r>
    </w:p>
    <w:p w:rsidR="006542B7" w:rsidRDefault="00383825" w:rsidP="006542B7">
      <w:pPr>
        <w:pStyle w:val="Akapitzlist"/>
        <w:numPr>
          <w:ilvl w:val="0"/>
          <w:numId w:val="1"/>
        </w:numPr>
        <w:jc w:val="both"/>
        <w:rPr>
          <w:sz w:val="28"/>
          <w:szCs w:val="28"/>
        </w:rPr>
      </w:pPr>
      <w:r>
        <w:rPr>
          <w:sz w:val="28"/>
          <w:szCs w:val="28"/>
        </w:rPr>
        <w:t>Luty – 86</w:t>
      </w:r>
      <w:r w:rsidR="006542B7">
        <w:rPr>
          <w:sz w:val="28"/>
          <w:szCs w:val="28"/>
        </w:rPr>
        <w:t xml:space="preserve"> %</w:t>
      </w:r>
    </w:p>
    <w:p w:rsidR="006542B7" w:rsidRDefault="00383825" w:rsidP="006542B7">
      <w:pPr>
        <w:pStyle w:val="Akapitzlist"/>
        <w:numPr>
          <w:ilvl w:val="0"/>
          <w:numId w:val="1"/>
        </w:numPr>
        <w:jc w:val="both"/>
        <w:rPr>
          <w:sz w:val="28"/>
          <w:szCs w:val="28"/>
        </w:rPr>
      </w:pPr>
      <w:r>
        <w:rPr>
          <w:sz w:val="28"/>
          <w:szCs w:val="28"/>
        </w:rPr>
        <w:t>Marzec – 85</w:t>
      </w:r>
      <w:r w:rsidR="006542B7">
        <w:rPr>
          <w:sz w:val="28"/>
          <w:szCs w:val="28"/>
        </w:rPr>
        <w:t xml:space="preserve"> %</w:t>
      </w:r>
    </w:p>
    <w:p w:rsidR="006542B7" w:rsidRDefault="00F47645" w:rsidP="006542B7">
      <w:pPr>
        <w:pStyle w:val="Akapitzlist"/>
        <w:numPr>
          <w:ilvl w:val="0"/>
          <w:numId w:val="1"/>
        </w:numPr>
        <w:jc w:val="both"/>
        <w:rPr>
          <w:sz w:val="28"/>
          <w:szCs w:val="28"/>
        </w:rPr>
      </w:pPr>
      <w:r>
        <w:rPr>
          <w:sz w:val="28"/>
          <w:szCs w:val="28"/>
        </w:rPr>
        <w:t xml:space="preserve">Kwiecień </w:t>
      </w:r>
      <w:r w:rsidR="00383825">
        <w:rPr>
          <w:sz w:val="28"/>
          <w:szCs w:val="28"/>
        </w:rPr>
        <w:t>– 90</w:t>
      </w:r>
      <w:r w:rsidR="006542B7">
        <w:rPr>
          <w:sz w:val="28"/>
          <w:szCs w:val="28"/>
        </w:rPr>
        <w:t xml:space="preserve"> %</w:t>
      </w:r>
    </w:p>
    <w:p w:rsidR="006542B7" w:rsidRDefault="00383825" w:rsidP="006542B7">
      <w:pPr>
        <w:pStyle w:val="Akapitzlist"/>
        <w:numPr>
          <w:ilvl w:val="0"/>
          <w:numId w:val="1"/>
        </w:numPr>
        <w:jc w:val="both"/>
        <w:rPr>
          <w:sz w:val="28"/>
          <w:szCs w:val="28"/>
        </w:rPr>
      </w:pPr>
      <w:r>
        <w:rPr>
          <w:sz w:val="28"/>
          <w:szCs w:val="28"/>
        </w:rPr>
        <w:t>Maj – 90</w:t>
      </w:r>
      <w:r w:rsidR="006542B7">
        <w:rPr>
          <w:sz w:val="28"/>
          <w:szCs w:val="28"/>
        </w:rPr>
        <w:t xml:space="preserve"> %</w:t>
      </w:r>
    </w:p>
    <w:p w:rsidR="006542B7" w:rsidRDefault="00383825" w:rsidP="006542B7">
      <w:pPr>
        <w:pStyle w:val="Akapitzlist"/>
        <w:numPr>
          <w:ilvl w:val="0"/>
          <w:numId w:val="1"/>
        </w:numPr>
        <w:jc w:val="both"/>
        <w:rPr>
          <w:sz w:val="28"/>
          <w:szCs w:val="28"/>
        </w:rPr>
      </w:pPr>
      <w:r>
        <w:rPr>
          <w:sz w:val="28"/>
          <w:szCs w:val="28"/>
        </w:rPr>
        <w:t>Czerwiec – 87</w:t>
      </w:r>
      <w:r w:rsidR="006542B7">
        <w:rPr>
          <w:sz w:val="28"/>
          <w:szCs w:val="28"/>
        </w:rPr>
        <w:t>%</w:t>
      </w:r>
    </w:p>
    <w:p w:rsidR="006542B7" w:rsidRDefault="00383825" w:rsidP="006542B7">
      <w:pPr>
        <w:pStyle w:val="Akapitzlist"/>
        <w:numPr>
          <w:ilvl w:val="0"/>
          <w:numId w:val="1"/>
        </w:numPr>
        <w:jc w:val="both"/>
        <w:rPr>
          <w:sz w:val="28"/>
          <w:szCs w:val="28"/>
        </w:rPr>
      </w:pPr>
      <w:r>
        <w:rPr>
          <w:sz w:val="28"/>
          <w:szCs w:val="28"/>
        </w:rPr>
        <w:t>Lipiec – 86</w:t>
      </w:r>
      <w:r w:rsidR="00BF6927">
        <w:rPr>
          <w:sz w:val="28"/>
          <w:szCs w:val="28"/>
        </w:rPr>
        <w:t>%</w:t>
      </w:r>
    </w:p>
    <w:p w:rsidR="006542B7" w:rsidRDefault="00383825" w:rsidP="006542B7">
      <w:pPr>
        <w:pStyle w:val="Akapitzlist"/>
        <w:numPr>
          <w:ilvl w:val="0"/>
          <w:numId w:val="1"/>
        </w:numPr>
        <w:jc w:val="both"/>
        <w:rPr>
          <w:sz w:val="28"/>
          <w:szCs w:val="28"/>
        </w:rPr>
      </w:pPr>
      <w:r>
        <w:rPr>
          <w:sz w:val="28"/>
          <w:szCs w:val="28"/>
        </w:rPr>
        <w:t>Sierpień – 84</w:t>
      </w:r>
      <w:r w:rsidR="006542B7">
        <w:rPr>
          <w:sz w:val="28"/>
          <w:szCs w:val="28"/>
        </w:rPr>
        <w:t>%</w:t>
      </w:r>
    </w:p>
    <w:p w:rsidR="006542B7" w:rsidRDefault="00383825" w:rsidP="006542B7">
      <w:pPr>
        <w:pStyle w:val="Akapitzlist"/>
        <w:numPr>
          <w:ilvl w:val="0"/>
          <w:numId w:val="1"/>
        </w:numPr>
        <w:jc w:val="both"/>
        <w:rPr>
          <w:sz w:val="28"/>
          <w:szCs w:val="28"/>
        </w:rPr>
      </w:pPr>
      <w:r>
        <w:rPr>
          <w:sz w:val="28"/>
          <w:szCs w:val="28"/>
        </w:rPr>
        <w:t>Wrzesień – 69,5</w:t>
      </w:r>
      <w:r w:rsidR="00BF6927">
        <w:rPr>
          <w:sz w:val="28"/>
          <w:szCs w:val="28"/>
        </w:rPr>
        <w:t xml:space="preserve"> </w:t>
      </w:r>
      <w:r w:rsidR="006542B7">
        <w:rPr>
          <w:sz w:val="28"/>
          <w:szCs w:val="28"/>
        </w:rPr>
        <w:t>%</w:t>
      </w:r>
    </w:p>
    <w:p w:rsidR="006542B7" w:rsidRDefault="006542B7" w:rsidP="006542B7">
      <w:pPr>
        <w:pStyle w:val="Akapitzlist"/>
        <w:numPr>
          <w:ilvl w:val="0"/>
          <w:numId w:val="1"/>
        </w:numPr>
        <w:jc w:val="both"/>
        <w:rPr>
          <w:sz w:val="28"/>
          <w:szCs w:val="28"/>
        </w:rPr>
      </w:pPr>
      <w:r>
        <w:rPr>
          <w:sz w:val="28"/>
          <w:szCs w:val="28"/>
        </w:rPr>
        <w:t>Październik –</w:t>
      </w:r>
      <w:r w:rsidR="00383825">
        <w:rPr>
          <w:sz w:val="28"/>
          <w:szCs w:val="28"/>
        </w:rPr>
        <w:t xml:space="preserve"> 85</w:t>
      </w:r>
      <w:r w:rsidR="00BF6927">
        <w:rPr>
          <w:sz w:val="28"/>
          <w:szCs w:val="28"/>
        </w:rPr>
        <w:t xml:space="preserve"> </w:t>
      </w:r>
      <w:r>
        <w:rPr>
          <w:sz w:val="28"/>
          <w:szCs w:val="28"/>
        </w:rPr>
        <w:t>%</w:t>
      </w:r>
    </w:p>
    <w:p w:rsidR="006542B7" w:rsidRDefault="00383825" w:rsidP="006542B7">
      <w:pPr>
        <w:pStyle w:val="Akapitzlist"/>
        <w:numPr>
          <w:ilvl w:val="0"/>
          <w:numId w:val="1"/>
        </w:numPr>
        <w:jc w:val="both"/>
        <w:rPr>
          <w:sz w:val="28"/>
          <w:szCs w:val="28"/>
        </w:rPr>
      </w:pPr>
      <w:r>
        <w:rPr>
          <w:sz w:val="28"/>
          <w:szCs w:val="28"/>
        </w:rPr>
        <w:t xml:space="preserve">Listopad – 82 </w:t>
      </w:r>
      <w:r w:rsidR="006542B7">
        <w:rPr>
          <w:sz w:val="28"/>
          <w:szCs w:val="28"/>
        </w:rPr>
        <w:t>%</w:t>
      </w:r>
    </w:p>
    <w:p w:rsidR="00BF7A65" w:rsidRDefault="00383825" w:rsidP="00375133">
      <w:pPr>
        <w:pStyle w:val="Akapitzlist"/>
        <w:numPr>
          <w:ilvl w:val="0"/>
          <w:numId w:val="1"/>
        </w:numPr>
        <w:jc w:val="both"/>
        <w:rPr>
          <w:sz w:val="28"/>
          <w:szCs w:val="28"/>
        </w:rPr>
      </w:pPr>
      <w:r>
        <w:rPr>
          <w:sz w:val="28"/>
          <w:szCs w:val="28"/>
        </w:rPr>
        <w:t>Grudzień – 70</w:t>
      </w:r>
      <w:r w:rsidR="006542B7">
        <w:rPr>
          <w:sz w:val="28"/>
          <w:szCs w:val="28"/>
        </w:rPr>
        <w:t>%</w:t>
      </w:r>
    </w:p>
    <w:p w:rsidR="00375133" w:rsidRPr="00375133" w:rsidRDefault="00375133" w:rsidP="00375133">
      <w:pPr>
        <w:pStyle w:val="Akapitzlist"/>
        <w:jc w:val="both"/>
        <w:rPr>
          <w:sz w:val="28"/>
          <w:szCs w:val="28"/>
        </w:rPr>
      </w:pPr>
    </w:p>
    <w:p w:rsidR="000073DF" w:rsidRDefault="000073DF" w:rsidP="000073DF">
      <w:pPr>
        <w:pStyle w:val="Akapitzlist"/>
        <w:jc w:val="center"/>
        <w:rPr>
          <w:b/>
          <w:sz w:val="28"/>
          <w:szCs w:val="28"/>
        </w:rPr>
      </w:pPr>
      <w:r w:rsidRPr="000073DF">
        <w:rPr>
          <w:b/>
          <w:sz w:val="28"/>
          <w:szCs w:val="28"/>
        </w:rPr>
        <w:lastRenderedPageBreak/>
        <w:t>Rehabilitacja i terapia zajęciowa</w:t>
      </w:r>
    </w:p>
    <w:p w:rsidR="00375133" w:rsidRPr="000073DF" w:rsidRDefault="00375133" w:rsidP="000073DF">
      <w:pPr>
        <w:pStyle w:val="Akapitzlist"/>
        <w:jc w:val="center"/>
        <w:rPr>
          <w:b/>
          <w:sz w:val="28"/>
          <w:szCs w:val="28"/>
        </w:rPr>
      </w:pPr>
    </w:p>
    <w:p w:rsidR="00DB2CAE" w:rsidRDefault="003232C4" w:rsidP="000073DF">
      <w:pPr>
        <w:jc w:val="both"/>
        <w:rPr>
          <w:sz w:val="28"/>
          <w:szCs w:val="28"/>
        </w:rPr>
      </w:pPr>
      <w:r>
        <w:rPr>
          <w:sz w:val="28"/>
          <w:szCs w:val="28"/>
        </w:rPr>
        <w:t>Proces rehabilitacji i terapii uczestników Warsztatu Terapii Zajęciowej prowadzony był w op</w:t>
      </w:r>
      <w:r w:rsidR="00E12D4D">
        <w:rPr>
          <w:sz w:val="28"/>
          <w:szCs w:val="28"/>
        </w:rPr>
        <w:t>arciu o indywidualne programy re</w:t>
      </w:r>
      <w:r>
        <w:rPr>
          <w:sz w:val="28"/>
          <w:szCs w:val="28"/>
        </w:rPr>
        <w:t xml:space="preserve">habilitacji </w:t>
      </w:r>
      <w:r w:rsidR="009C35D1">
        <w:rPr>
          <w:sz w:val="28"/>
          <w:szCs w:val="28"/>
        </w:rPr>
        <w:t>społecznej i zawodowej, zgodnie z założeniami przyjętymi w rocznym p</w:t>
      </w:r>
      <w:r w:rsidR="00746523">
        <w:rPr>
          <w:sz w:val="28"/>
          <w:szCs w:val="28"/>
        </w:rPr>
        <w:t>lanie pracy placówki na rok 2017</w:t>
      </w:r>
      <w:r w:rsidR="00F11D60">
        <w:rPr>
          <w:sz w:val="28"/>
          <w:szCs w:val="28"/>
        </w:rPr>
        <w:t>. Obejmował on</w:t>
      </w:r>
      <w:r w:rsidR="009C35D1">
        <w:rPr>
          <w:sz w:val="28"/>
          <w:szCs w:val="28"/>
        </w:rPr>
        <w:t xml:space="preserve"> zarówno zadania podstawowe z zakresu rehabilitacji</w:t>
      </w:r>
      <w:r w:rsidR="00FB07F4">
        <w:rPr>
          <w:sz w:val="28"/>
          <w:szCs w:val="28"/>
        </w:rPr>
        <w:t xml:space="preserve"> i terapii zajęciowej oraz </w:t>
      </w:r>
      <w:r w:rsidR="009C35D1">
        <w:rPr>
          <w:sz w:val="28"/>
          <w:szCs w:val="28"/>
        </w:rPr>
        <w:t>szereg zajęć dodatkowych, uroczystości okolicznościowy</w:t>
      </w:r>
      <w:r w:rsidR="00746523">
        <w:rPr>
          <w:sz w:val="28"/>
          <w:szCs w:val="28"/>
        </w:rPr>
        <w:t xml:space="preserve">ch. </w:t>
      </w:r>
    </w:p>
    <w:p w:rsidR="002813E2" w:rsidRDefault="002813E2" w:rsidP="000073DF">
      <w:pPr>
        <w:jc w:val="both"/>
        <w:rPr>
          <w:sz w:val="28"/>
          <w:szCs w:val="28"/>
        </w:rPr>
      </w:pPr>
      <w:r>
        <w:rPr>
          <w:sz w:val="28"/>
          <w:szCs w:val="28"/>
        </w:rPr>
        <w:t>Terapię zajęciową uczestników prowadzono w poszczególnych pracowniach:</w:t>
      </w:r>
    </w:p>
    <w:p w:rsidR="002813E2" w:rsidRDefault="002813E2" w:rsidP="000073DF">
      <w:pPr>
        <w:pStyle w:val="Akapitzlist"/>
        <w:numPr>
          <w:ilvl w:val="0"/>
          <w:numId w:val="1"/>
        </w:numPr>
        <w:jc w:val="both"/>
        <w:rPr>
          <w:sz w:val="28"/>
          <w:szCs w:val="28"/>
        </w:rPr>
      </w:pPr>
      <w:r>
        <w:rPr>
          <w:sz w:val="28"/>
          <w:szCs w:val="28"/>
        </w:rPr>
        <w:t>rękodzielniczo – krawieckiej;</w:t>
      </w:r>
    </w:p>
    <w:p w:rsidR="002813E2" w:rsidRDefault="002813E2" w:rsidP="000073DF">
      <w:pPr>
        <w:pStyle w:val="Akapitzlist"/>
        <w:numPr>
          <w:ilvl w:val="0"/>
          <w:numId w:val="1"/>
        </w:numPr>
        <w:jc w:val="both"/>
        <w:rPr>
          <w:sz w:val="28"/>
          <w:szCs w:val="28"/>
        </w:rPr>
      </w:pPr>
      <w:r>
        <w:rPr>
          <w:sz w:val="28"/>
          <w:szCs w:val="28"/>
        </w:rPr>
        <w:t>komputerowo – poligraficznej;</w:t>
      </w:r>
    </w:p>
    <w:p w:rsidR="002813E2" w:rsidRDefault="002813E2" w:rsidP="000073DF">
      <w:pPr>
        <w:pStyle w:val="Akapitzlist"/>
        <w:numPr>
          <w:ilvl w:val="0"/>
          <w:numId w:val="1"/>
        </w:numPr>
        <w:jc w:val="both"/>
        <w:rPr>
          <w:sz w:val="28"/>
          <w:szCs w:val="28"/>
        </w:rPr>
      </w:pPr>
      <w:r>
        <w:rPr>
          <w:sz w:val="28"/>
          <w:szCs w:val="28"/>
        </w:rPr>
        <w:t>gospodarstwa domowego;</w:t>
      </w:r>
    </w:p>
    <w:p w:rsidR="002813E2" w:rsidRDefault="00746523" w:rsidP="000073DF">
      <w:pPr>
        <w:pStyle w:val="Akapitzlist"/>
        <w:numPr>
          <w:ilvl w:val="0"/>
          <w:numId w:val="1"/>
        </w:numPr>
        <w:jc w:val="both"/>
        <w:rPr>
          <w:sz w:val="28"/>
          <w:szCs w:val="28"/>
        </w:rPr>
      </w:pPr>
      <w:r>
        <w:rPr>
          <w:sz w:val="28"/>
          <w:szCs w:val="28"/>
        </w:rPr>
        <w:t>kultury i sztuki</w:t>
      </w:r>
      <w:r w:rsidR="002813E2">
        <w:rPr>
          <w:sz w:val="28"/>
          <w:szCs w:val="28"/>
        </w:rPr>
        <w:t>;</w:t>
      </w:r>
    </w:p>
    <w:p w:rsidR="002813E2" w:rsidRDefault="002813E2" w:rsidP="000073DF">
      <w:pPr>
        <w:pStyle w:val="Akapitzlist"/>
        <w:numPr>
          <w:ilvl w:val="0"/>
          <w:numId w:val="1"/>
        </w:numPr>
        <w:jc w:val="both"/>
        <w:rPr>
          <w:sz w:val="28"/>
          <w:szCs w:val="28"/>
        </w:rPr>
      </w:pPr>
      <w:r>
        <w:rPr>
          <w:sz w:val="28"/>
          <w:szCs w:val="28"/>
        </w:rPr>
        <w:t>plastycznej;</w:t>
      </w:r>
    </w:p>
    <w:p w:rsidR="004D44A9" w:rsidRPr="00746523" w:rsidRDefault="003857F8" w:rsidP="004D44A9">
      <w:pPr>
        <w:pStyle w:val="Akapitzlist"/>
        <w:numPr>
          <w:ilvl w:val="0"/>
          <w:numId w:val="1"/>
        </w:numPr>
        <w:jc w:val="both"/>
        <w:rPr>
          <w:sz w:val="28"/>
          <w:szCs w:val="28"/>
        </w:rPr>
      </w:pPr>
      <w:r>
        <w:rPr>
          <w:sz w:val="28"/>
          <w:szCs w:val="28"/>
        </w:rPr>
        <w:t>stolarskiej.</w:t>
      </w:r>
    </w:p>
    <w:p w:rsidR="0096263F" w:rsidRDefault="0096263F" w:rsidP="000073DF">
      <w:pPr>
        <w:jc w:val="both"/>
        <w:rPr>
          <w:sz w:val="28"/>
          <w:szCs w:val="28"/>
        </w:rPr>
      </w:pPr>
    </w:p>
    <w:p w:rsidR="003857F8" w:rsidRDefault="003857F8" w:rsidP="003857F8">
      <w:pPr>
        <w:jc w:val="center"/>
        <w:rPr>
          <w:b/>
          <w:sz w:val="28"/>
          <w:szCs w:val="28"/>
        </w:rPr>
      </w:pPr>
      <w:r>
        <w:rPr>
          <w:b/>
          <w:sz w:val="28"/>
          <w:szCs w:val="28"/>
        </w:rPr>
        <w:t>Rehabilitacja społeczna</w:t>
      </w:r>
    </w:p>
    <w:p w:rsidR="006342DB" w:rsidRPr="003857F8" w:rsidRDefault="006342DB" w:rsidP="003857F8">
      <w:pPr>
        <w:jc w:val="center"/>
        <w:rPr>
          <w:b/>
          <w:sz w:val="28"/>
          <w:szCs w:val="28"/>
        </w:rPr>
      </w:pPr>
    </w:p>
    <w:p w:rsidR="00487D88" w:rsidRDefault="00487D88" w:rsidP="000073DF">
      <w:pPr>
        <w:jc w:val="both"/>
        <w:rPr>
          <w:sz w:val="28"/>
          <w:szCs w:val="28"/>
        </w:rPr>
      </w:pPr>
      <w:r>
        <w:rPr>
          <w:sz w:val="28"/>
          <w:szCs w:val="28"/>
        </w:rPr>
        <w:t xml:space="preserve">Rehabilitacja społeczna </w:t>
      </w:r>
      <w:r w:rsidR="00E55F9A">
        <w:rPr>
          <w:sz w:val="28"/>
          <w:szCs w:val="28"/>
        </w:rPr>
        <w:t>uczestników realizowana w ramach</w:t>
      </w:r>
      <w:r>
        <w:rPr>
          <w:sz w:val="28"/>
          <w:szCs w:val="28"/>
        </w:rPr>
        <w:t xml:space="preserve"> zajęć, treningów codzien</w:t>
      </w:r>
      <w:r w:rsidR="00807AEB">
        <w:rPr>
          <w:sz w:val="28"/>
          <w:szCs w:val="28"/>
        </w:rPr>
        <w:t>nych  obejmowała  działania mające</w:t>
      </w:r>
      <w:r>
        <w:rPr>
          <w:sz w:val="28"/>
          <w:szCs w:val="28"/>
        </w:rPr>
        <w:t xml:space="preserve"> na celu zdobycie wiedzy teoretycznej i doświadczeń praktycznych z zakresu:</w:t>
      </w:r>
    </w:p>
    <w:p w:rsidR="00487D88" w:rsidRDefault="00FE3F4E" w:rsidP="000073DF">
      <w:pPr>
        <w:jc w:val="both"/>
        <w:rPr>
          <w:sz w:val="28"/>
          <w:szCs w:val="28"/>
        </w:rPr>
      </w:pPr>
      <w:r>
        <w:rPr>
          <w:sz w:val="28"/>
          <w:szCs w:val="28"/>
        </w:rPr>
        <w:t>- samodzielnego korzy</w:t>
      </w:r>
      <w:r w:rsidR="0014148C">
        <w:rPr>
          <w:sz w:val="28"/>
          <w:szCs w:val="28"/>
        </w:rPr>
        <w:t>stania z dostępnych instytucji użyteczności publicznej;</w:t>
      </w:r>
    </w:p>
    <w:p w:rsidR="00FE3F4E" w:rsidRDefault="00FE3F4E" w:rsidP="000073DF">
      <w:pPr>
        <w:jc w:val="both"/>
        <w:rPr>
          <w:sz w:val="28"/>
          <w:szCs w:val="28"/>
        </w:rPr>
      </w:pPr>
      <w:r>
        <w:rPr>
          <w:sz w:val="28"/>
          <w:szCs w:val="28"/>
        </w:rPr>
        <w:t>- aktywnego i świadomego funkcjonowania w społeczeństwie – pełnienia ról społecznych</w:t>
      </w:r>
      <w:r w:rsidR="00FB07F4">
        <w:rPr>
          <w:sz w:val="28"/>
          <w:szCs w:val="28"/>
        </w:rPr>
        <w:t xml:space="preserve"> i </w:t>
      </w:r>
      <w:r w:rsidR="006D1909">
        <w:rPr>
          <w:sz w:val="28"/>
          <w:szCs w:val="28"/>
        </w:rPr>
        <w:t>w</w:t>
      </w:r>
      <w:r>
        <w:rPr>
          <w:sz w:val="28"/>
          <w:szCs w:val="28"/>
        </w:rPr>
        <w:t>chodzenia w ich funkcje;</w:t>
      </w:r>
    </w:p>
    <w:p w:rsidR="00FE3F4E" w:rsidRDefault="00FE3F4E" w:rsidP="000073DF">
      <w:pPr>
        <w:jc w:val="both"/>
        <w:rPr>
          <w:sz w:val="28"/>
          <w:szCs w:val="28"/>
        </w:rPr>
      </w:pPr>
      <w:r>
        <w:rPr>
          <w:sz w:val="28"/>
          <w:szCs w:val="28"/>
        </w:rPr>
        <w:t>- samodzielnego planowania wydatków oraz racjonalnego gospodarowania środkami</w:t>
      </w:r>
      <w:r w:rsidR="00B14126">
        <w:rPr>
          <w:sz w:val="28"/>
          <w:szCs w:val="28"/>
        </w:rPr>
        <w:t xml:space="preserve"> finansowymi </w:t>
      </w:r>
      <w:r>
        <w:rPr>
          <w:sz w:val="28"/>
          <w:szCs w:val="28"/>
        </w:rPr>
        <w:t>– trening ekonomiczny gotówkowy i bezgotówkowy;</w:t>
      </w:r>
    </w:p>
    <w:p w:rsidR="00FE3F4E" w:rsidRDefault="00A727A1" w:rsidP="000073DF">
      <w:pPr>
        <w:jc w:val="both"/>
        <w:rPr>
          <w:sz w:val="28"/>
          <w:szCs w:val="28"/>
        </w:rPr>
      </w:pPr>
      <w:r>
        <w:rPr>
          <w:sz w:val="28"/>
          <w:szCs w:val="28"/>
        </w:rPr>
        <w:t xml:space="preserve">- kształtowanie zaradności osobistej i umiejętności </w:t>
      </w:r>
      <w:r w:rsidR="00FB07F4">
        <w:rPr>
          <w:sz w:val="28"/>
          <w:szCs w:val="28"/>
        </w:rPr>
        <w:t xml:space="preserve">samodzielnego radzenia sobie w </w:t>
      </w:r>
      <w:r>
        <w:rPr>
          <w:sz w:val="28"/>
          <w:szCs w:val="28"/>
        </w:rPr>
        <w:t>różnych sytuacjach</w:t>
      </w:r>
      <w:r w:rsidR="00E55F9A">
        <w:rPr>
          <w:sz w:val="28"/>
          <w:szCs w:val="28"/>
        </w:rPr>
        <w:t xml:space="preserve"> społecznych</w:t>
      </w:r>
      <w:r>
        <w:rPr>
          <w:sz w:val="28"/>
          <w:szCs w:val="28"/>
        </w:rPr>
        <w:t>;</w:t>
      </w:r>
    </w:p>
    <w:p w:rsidR="00807AEB" w:rsidRDefault="00FB07F4" w:rsidP="000073DF">
      <w:pPr>
        <w:jc w:val="both"/>
        <w:rPr>
          <w:sz w:val="28"/>
          <w:szCs w:val="28"/>
        </w:rPr>
      </w:pPr>
      <w:r>
        <w:rPr>
          <w:sz w:val="28"/>
          <w:szCs w:val="28"/>
        </w:rPr>
        <w:lastRenderedPageBreak/>
        <w:t xml:space="preserve">- </w:t>
      </w:r>
      <w:r w:rsidR="00360836">
        <w:rPr>
          <w:sz w:val="28"/>
          <w:szCs w:val="28"/>
        </w:rPr>
        <w:t>opanowania i stosowania się do zasad współżycia społecznego, właści</w:t>
      </w:r>
      <w:r w:rsidR="00DF7920">
        <w:rPr>
          <w:sz w:val="28"/>
          <w:szCs w:val="28"/>
        </w:rPr>
        <w:t>wego rozumienia i sądzenia norm</w:t>
      </w:r>
      <w:r w:rsidR="00344548">
        <w:rPr>
          <w:sz w:val="28"/>
          <w:szCs w:val="28"/>
        </w:rPr>
        <w:t xml:space="preserve"> społecznych</w:t>
      </w:r>
      <w:r w:rsidR="00DF7920">
        <w:rPr>
          <w:sz w:val="28"/>
          <w:szCs w:val="28"/>
        </w:rPr>
        <w:t xml:space="preserve">; </w:t>
      </w:r>
      <w:r w:rsidR="005E0481">
        <w:rPr>
          <w:sz w:val="28"/>
          <w:szCs w:val="28"/>
        </w:rPr>
        <w:t xml:space="preserve"> </w:t>
      </w:r>
    </w:p>
    <w:p w:rsidR="00360836" w:rsidRDefault="00360836" w:rsidP="000073DF">
      <w:pPr>
        <w:jc w:val="both"/>
        <w:rPr>
          <w:sz w:val="28"/>
          <w:szCs w:val="28"/>
        </w:rPr>
      </w:pPr>
      <w:r>
        <w:rPr>
          <w:sz w:val="28"/>
          <w:szCs w:val="28"/>
        </w:rPr>
        <w:t>- zaangażowania w akcje charytatywne, działania zorganizowane na rzecz inny</w:t>
      </w:r>
      <w:r w:rsidR="00721C1B">
        <w:rPr>
          <w:sz w:val="28"/>
          <w:szCs w:val="28"/>
        </w:rPr>
        <w:t>ch osób</w:t>
      </w:r>
      <w:r>
        <w:rPr>
          <w:sz w:val="28"/>
          <w:szCs w:val="28"/>
        </w:rPr>
        <w:t>;</w:t>
      </w:r>
    </w:p>
    <w:p w:rsidR="00721C1B" w:rsidRDefault="00721C1B" w:rsidP="000073DF">
      <w:pPr>
        <w:jc w:val="both"/>
        <w:rPr>
          <w:sz w:val="28"/>
          <w:szCs w:val="28"/>
        </w:rPr>
      </w:pPr>
      <w:r>
        <w:rPr>
          <w:sz w:val="28"/>
          <w:szCs w:val="28"/>
        </w:rPr>
        <w:t>- udziału  w akcjac</w:t>
      </w:r>
      <w:r w:rsidR="00344548">
        <w:rPr>
          <w:sz w:val="28"/>
          <w:szCs w:val="28"/>
        </w:rPr>
        <w:t>h o charakterze społecznym;</w:t>
      </w:r>
    </w:p>
    <w:p w:rsidR="00360836" w:rsidRDefault="00360836" w:rsidP="000073DF">
      <w:pPr>
        <w:jc w:val="both"/>
        <w:rPr>
          <w:sz w:val="28"/>
          <w:szCs w:val="28"/>
        </w:rPr>
      </w:pPr>
      <w:r>
        <w:rPr>
          <w:sz w:val="28"/>
          <w:szCs w:val="28"/>
        </w:rPr>
        <w:t>- aktywnego udziału w życiu społeczności lokalnej;</w:t>
      </w:r>
    </w:p>
    <w:p w:rsidR="00360836" w:rsidRDefault="00360836" w:rsidP="000073DF">
      <w:pPr>
        <w:jc w:val="both"/>
        <w:rPr>
          <w:sz w:val="28"/>
          <w:szCs w:val="28"/>
        </w:rPr>
      </w:pPr>
      <w:r>
        <w:rPr>
          <w:sz w:val="28"/>
          <w:szCs w:val="28"/>
        </w:rPr>
        <w:t xml:space="preserve">- samodzielnego i aktywnego zagospodarowania czasu wolnego, </w:t>
      </w:r>
      <w:r w:rsidR="00807AEB">
        <w:rPr>
          <w:sz w:val="28"/>
          <w:szCs w:val="28"/>
        </w:rPr>
        <w:t>zachęcania do samorozwoju</w:t>
      </w:r>
      <w:r>
        <w:rPr>
          <w:sz w:val="28"/>
          <w:szCs w:val="28"/>
        </w:rPr>
        <w:t>;</w:t>
      </w:r>
    </w:p>
    <w:p w:rsidR="00360836" w:rsidRDefault="00360836" w:rsidP="000073DF">
      <w:pPr>
        <w:jc w:val="both"/>
        <w:rPr>
          <w:sz w:val="28"/>
          <w:szCs w:val="28"/>
        </w:rPr>
      </w:pPr>
      <w:r>
        <w:rPr>
          <w:sz w:val="28"/>
          <w:szCs w:val="28"/>
        </w:rPr>
        <w:t xml:space="preserve">- samodzielnego podejmowania decyzji, rozumienia istoty odpowiedzialności za swoje postępowanie i konsekwencji z niego płynących dla </w:t>
      </w:r>
      <w:r w:rsidR="00741988">
        <w:rPr>
          <w:sz w:val="28"/>
          <w:szCs w:val="28"/>
        </w:rPr>
        <w:t xml:space="preserve"> innych osób</w:t>
      </w:r>
      <w:r>
        <w:rPr>
          <w:sz w:val="28"/>
          <w:szCs w:val="28"/>
        </w:rPr>
        <w:t>;</w:t>
      </w:r>
    </w:p>
    <w:p w:rsidR="00360836" w:rsidRDefault="00360836" w:rsidP="003232C4">
      <w:pPr>
        <w:jc w:val="both"/>
        <w:rPr>
          <w:sz w:val="28"/>
          <w:szCs w:val="28"/>
        </w:rPr>
      </w:pPr>
      <w:r>
        <w:rPr>
          <w:sz w:val="28"/>
          <w:szCs w:val="28"/>
        </w:rPr>
        <w:t xml:space="preserve">-  </w:t>
      </w:r>
      <w:r w:rsidR="00F940B1">
        <w:rPr>
          <w:sz w:val="28"/>
          <w:szCs w:val="28"/>
        </w:rPr>
        <w:t>umiejętnego nawiązywania pozytywnych stosunków interpersonalnych, tworzenia</w:t>
      </w:r>
      <w:r w:rsidR="00807AEB">
        <w:rPr>
          <w:sz w:val="28"/>
          <w:szCs w:val="28"/>
        </w:rPr>
        <w:t xml:space="preserve"> i podtrzymywania</w:t>
      </w:r>
      <w:r w:rsidR="00F940B1">
        <w:rPr>
          <w:sz w:val="28"/>
          <w:szCs w:val="28"/>
        </w:rPr>
        <w:t xml:space="preserve"> więzi z innymi osobami, kształtowania postaw empatii i tolerancji dla drugiego człowieka;</w:t>
      </w:r>
    </w:p>
    <w:p w:rsidR="00F940B1" w:rsidRDefault="00F940B1" w:rsidP="003232C4">
      <w:pPr>
        <w:jc w:val="both"/>
        <w:rPr>
          <w:sz w:val="28"/>
          <w:szCs w:val="28"/>
        </w:rPr>
      </w:pPr>
      <w:r>
        <w:rPr>
          <w:sz w:val="28"/>
          <w:szCs w:val="28"/>
        </w:rPr>
        <w:t>- wdrażania do dbania o środowisko naturalne, nauka prawi</w:t>
      </w:r>
      <w:r w:rsidR="003921DA">
        <w:rPr>
          <w:sz w:val="28"/>
          <w:szCs w:val="28"/>
        </w:rPr>
        <w:t xml:space="preserve">dłowej segregacji odpadów, </w:t>
      </w:r>
      <w:r w:rsidR="005E0481">
        <w:rPr>
          <w:sz w:val="28"/>
          <w:szCs w:val="28"/>
        </w:rPr>
        <w:t>ekonomicznego korzystania  z materiałów do zajęć</w:t>
      </w:r>
      <w:r w:rsidR="00B14126">
        <w:rPr>
          <w:sz w:val="28"/>
          <w:szCs w:val="28"/>
        </w:rPr>
        <w:t>, porządkowania terenów zielonych;</w:t>
      </w:r>
    </w:p>
    <w:p w:rsidR="00F940B1" w:rsidRDefault="00F940B1" w:rsidP="003232C4">
      <w:pPr>
        <w:jc w:val="both"/>
        <w:rPr>
          <w:sz w:val="28"/>
          <w:szCs w:val="28"/>
        </w:rPr>
      </w:pPr>
      <w:r>
        <w:rPr>
          <w:sz w:val="28"/>
          <w:szCs w:val="28"/>
        </w:rPr>
        <w:t>- kształtowania postawy świadomego i aktywnego uczestnictwa w procesie rehabilitacji, poznania własnych ograniczeń i możliwości, rozumi</w:t>
      </w:r>
      <w:r w:rsidR="003921DA">
        <w:rPr>
          <w:sz w:val="28"/>
          <w:szCs w:val="28"/>
        </w:rPr>
        <w:t>enia swojej niepełnosprawności ,</w:t>
      </w:r>
      <w:r>
        <w:rPr>
          <w:sz w:val="28"/>
          <w:szCs w:val="28"/>
        </w:rPr>
        <w:t xml:space="preserve"> choroby</w:t>
      </w:r>
      <w:r w:rsidR="003921DA">
        <w:rPr>
          <w:sz w:val="28"/>
          <w:szCs w:val="28"/>
        </w:rPr>
        <w:t xml:space="preserve"> - identyfikacja</w:t>
      </w:r>
      <w:r>
        <w:rPr>
          <w:sz w:val="28"/>
          <w:szCs w:val="28"/>
        </w:rPr>
        <w:t>;</w:t>
      </w:r>
    </w:p>
    <w:p w:rsidR="00F940B1" w:rsidRDefault="00DB5A51" w:rsidP="003232C4">
      <w:pPr>
        <w:jc w:val="both"/>
        <w:rPr>
          <w:sz w:val="28"/>
          <w:szCs w:val="28"/>
        </w:rPr>
      </w:pPr>
      <w:r>
        <w:rPr>
          <w:sz w:val="28"/>
          <w:szCs w:val="28"/>
        </w:rPr>
        <w:t>- wdrażania do angażowania się</w:t>
      </w:r>
      <w:r w:rsidR="00F940B1">
        <w:rPr>
          <w:sz w:val="28"/>
          <w:szCs w:val="28"/>
        </w:rPr>
        <w:t xml:space="preserve"> w działalność pozaobowiązkową,</w:t>
      </w:r>
      <w:r>
        <w:rPr>
          <w:sz w:val="28"/>
          <w:szCs w:val="28"/>
        </w:rPr>
        <w:t xml:space="preserve"> korzystania z dostępnych form </w:t>
      </w:r>
      <w:r w:rsidR="00F940B1">
        <w:rPr>
          <w:sz w:val="28"/>
          <w:szCs w:val="28"/>
        </w:rPr>
        <w:t xml:space="preserve"> </w:t>
      </w:r>
      <w:r w:rsidR="005E0481">
        <w:rPr>
          <w:sz w:val="28"/>
          <w:szCs w:val="28"/>
        </w:rPr>
        <w:t xml:space="preserve">aktywizujących. </w:t>
      </w:r>
    </w:p>
    <w:p w:rsidR="000A74A1" w:rsidRDefault="00344548" w:rsidP="003232C4">
      <w:pPr>
        <w:jc w:val="both"/>
        <w:rPr>
          <w:sz w:val="28"/>
          <w:szCs w:val="28"/>
        </w:rPr>
      </w:pPr>
      <w:r>
        <w:rPr>
          <w:sz w:val="28"/>
          <w:szCs w:val="28"/>
        </w:rPr>
        <w:t xml:space="preserve">Proces </w:t>
      </w:r>
      <w:r w:rsidR="00760277">
        <w:rPr>
          <w:sz w:val="28"/>
          <w:szCs w:val="28"/>
        </w:rPr>
        <w:t>rehabilita</w:t>
      </w:r>
      <w:r>
        <w:rPr>
          <w:sz w:val="28"/>
          <w:szCs w:val="28"/>
        </w:rPr>
        <w:t xml:space="preserve">cji społecznej </w:t>
      </w:r>
      <w:r w:rsidR="00760277">
        <w:rPr>
          <w:sz w:val="28"/>
          <w:szCs w:val="28"/>
        </w:rPr>
        <w:t xml:space="preserve"> uczestników </w:t>
      </w:r>
      <w:r>
        <w:rPr>
          <w:sz w:val="28"/>
          <w:szCs w:val="28"/>
        </w:rPr>
        <w:t>został wzbogacony o różnego rodzaju zajęcia dodatkowe, spotkania edukacyjne</w:t>
      </w:r>
      <w:r w:rsidR="00AA280B">
        <w:rPr>
          <w:sz w:val="28"/>
          <w:szCs w:val="28"/>
        </w:rPr>
        <w:t xml:space="preserve"> i integracyjne </w:t>
      </w:r>
      <w:r>
        <w:rPr>
          <w:sz w:val="28"/>
          <w:szCs w:val="28"/>
        </w:rPr>
        <w:t xml:space="preserve"> min:</w:t>
      </w:r>
    </w:p>
    <w:p w:rsidR="00344548" w:rsidRDefault="00E22F13" w:rsidP="003232C4">
      <w:pPr>
        <w:jc w:val="both"/>
        <w:rPr>
          <w:sz w:val="28"/>
          <w:szCs w:val="28"/>
        </w:rPr>
      </w:pPr>
      <w:r>
        <w:rPr>
          <w:sz w:val="28"/>
          <w:szCs w:val="28"/>
        </w:rPr>
        <w:t>- spotkanie integracyjne osób niepełnosprawnych dla członków PZN Koło w Lipnie oraz Uczestników WTZ;</w:t>
      </w:r>
    </w:p>
    <w:p w:rsidR="00041138" w:rsidRDefault="00E22F13" w:rsidP="003232C4">
      <w:pPr>
        <w:jc w:val="both"/>
        <w:rPr>
          <w:sz w:val="28"/>
          <w:szCs w:val="28"/>
        </w:rPr>
      </w:pPr>
      <w:r>
        <w:rPr>
          <w:sz w:val="28"/>
          <w:szCs w:val="28"/>
        </w:rPr>
        <w:t xml:space="preserve">- </w:t>
      </w:r>
      <w:r w:rsidR="00041138">
        <w:rPr>
          <w:sz w:val="28"/>
          <w:szCs w:val="28"/>
        </w:rPr>
        <w:t>spotkanie z</w:t>
      </w:r>
      <w:r w:rsidR="001C29FE">
        <w:rPr>
          <w:sz w:val="28"/>
          <w:szCs w:val="28"/>
        </w:rPr>
        <w:t xml:space="preserve"> Powiatowym</w:t>
      </w:r>
      <w:r w:rsidR="00041138">
        <w:rPr>
          <w:sz w:val="28"/>
          <w:szCs w:val="28"/>
        </w:rPr>
        <w:t xml:space="preserve"> Rzecznikiem Praw Konsumenta zorganizowane z miejskiej bibliotece Publicznej w Lipnie;</w:t>
      </w:r>
    </w:p>
    <w:p w:rsidR="00604F87" w:rsidRDefault="00604F87" w:rsidP="003232C4">
      <w:pPr>
        <w:jc w:val="both"/>
        <w:rPr>
          <w:sz w:val="28"/>
          <w:szCs w:val="28"/>
        </w:rPr>
      </w:pPr>
      <w:r>
        <w:rPr>
          <w:sz w:val="28"/>
          <w:szCs w:val="28"/>
        </w:rPr>
        <w:t>- aktywny udział w akcji „Sprzątanie Świata – Polska 2017” pod hasłem „Nie ma śmieci są surowce”;</w:t>
      </w:r>
    </w:p>
    <w:p w:rsidR="00CA4581" w:rsidRDefault="00CA4581" w:rsidP="003232C4">
      <w:pPr>
        <w:jc w:val="both"/>
        <w:rPr>
          <w:sz w:val="28"/>
          <w:szCs w:val="28"/>
        </w:rPr>
      </w:pPr>
      <w:r>
        <w:rPr>
          <w:sz w:val="28"/>
          <w:szCs w:val="28"/>
        </w:rPr>
        <w:lastRenderedPageBreak/>
        <w:t>- integracyjny bal karnawałowy;</w:t>
      </w:r>
    </w:p>
    <w:p w:rsidR="00A6676D" w:rsidRDefault="00A6676D" w:rsidP="003232C4">
      <w:pPr>
        <w:jc w:val="both"/>
        <w:rPr>
          <w:sz w:val="28"/>
          <w:szCs w:val="28"/>
        </w:rPr>
      </w:pPr>
      <w:r>
        <w:rPr>
          <w:sz w:val="28"/>
          <w:szCs w:val="28"/>
        </w:rPr>
        <w:t xml:space="preserve"> - integracyjny wyjazd</w:t>
      </w:r>
      <w:r w:rsidR="006824C8">
        <w:rPr>
          <w:sz w:val="28"/>
          <w:szCs w:val="28"/>
        </w:rPr>
        <w:t xml:space="preserve"> na musical</w:t>
      </w:r>
      <w:r>
        <w:rPr>
          <w:sz w:val="28"/>
          <w:szCs w:val="28"/>
        </w:rPr>
        <w:t>;</w:t>
      </w:r>
    </w:p>
    <w:p w:rsidR="00CA4581" w:rsidRDefault="00CA4581" w:rsidP="003232C4">
      <w:pPr>
        <w:jc w:val="both"/>
        <w:rPr>
          <w:sz w:val="28"/>
          <w:szCs w:val="28"/>
        </w:rPr>
      </w:pPr>
      <w:r>
        <w:rPr>
          <w:sz w:val="28"/>
          <w:szCs w:val="28"/>
        </w:rPr>
        <w:t xml:space="preserve">- spotkanie integracyjne zorganizowane przez Koło </w:t>
      </w:r>
      <w:r w:rsidR="00157947">
        <w:rPr>
          <w:sz w:val="28"/>
          <w:szCs w:val="28"/>
        </w:rPr>
        <w:t>Gospodyń W</w:t>
      </w:r>
      <w:r>
        <w:rPr>
          <w:sz w:val="28"/>
          <w:szCs w:val="28"/>
        </w:rPr>
        <w:t>iejskich w Jastrzębiu  - warsztaty palmy wielkanocnej;</w:t>
      </w:r>
    </w:p>
    <w:p w:rsidR="00CA4581" w:rsidRDefault="00CA4581" w:rsidP="003232C4">
      <w:pPr>
        <w:jc w:val="both"/>
        <w:rPr>
          <w:sz w:val="28"/>
          <w:szCs w:val="28"/>
        </w:rPr>
      </w:pPr>
      <w:r>
        <w:rPr>
          <w:sz w:val="28"/>
          <w:szCs w:val="28"/>
        </w:rPr>
        <w:t xml:space="preserve">- </w:t>
      </w:r>
      <w:r w:rsidR="00226E63">
        <w:rPr>
          <w:sz w:val="28"/>
          <w:szCs w:val="28"/>
        </w:rPr>
        <w:t>zajęcia integracyjne w WTZ zorganizowane dla uczniów Szkoły Podstawowej nr 3 w Lipnie;</w:t>
      </w:r>
    </w:p>
    <w:p w:rsidR="00226E63" w:rsidRDefault="00226E63" w:rsidP="003232C4">
      <w:pPr>
        <w:jc w:val="both"/>
        <w:rPr>
          <w:sz w:val="28"/>
          <w:szCs w:val="28"/>
        </w:rPr>
      </w:pPr>
      <w:r>
        <w:rPr>
          <w:sz w:val="28"/>
          <w:szCs w:val="28"/>
        </w:rPr>
        <w:t xml:space="preserve">- </w:t>
      </w:r>
      <w:r w:rsidR="00B42CCC">
        <w:rPr>
          <w:sz w:val="28"/>
          <w:szCs w:val="28"/>
        </w:rPr>
        <w:t>wyjazdy do kina i do teatru;</w:t>
      </w:r>
    </w:p>
    <w:p w:rsidR="00B42CCC" w:rsidRDefault="00B42CCC" w:rsidP="003232C4">
      <w:pPr>
        <w:jc w:val="both"/>
        <w:rPr>
          <w:sz w:val="28"/>
          <w:szCs w:val="28"/>
        </w:rPr>
      </w:pPr>
      <w:r>
        <w:rPr>
          <w:sz w:val="28"/>
          <w:szCs w:val="28"/>
        </w:rPr>
        <w:t>- spotkanie edukacyjne z przedstawicielami policji ze wsparciem psychologa WTZ na temat przemocy i form wsparcia dla ofiar przemocy;</w:t>
      </w:r>
    </w:p>
    <w:p w:rsidR="00B42CCC" w:rsidRDefault="00F56D16" w:rsidP="003232C4">
      <w:pPr>
        <w:jc w:val="both"/>
        <w:rPr>
          <w:sz w:val="28"/>
          <w:szCs w:val="28"/>
        </w:rPr>
      </w:pPr>
      <w:r>
        <w:rPr>
          <w:sz w:val="28"/>
          <w:szCs w:val="28"/>
        </w:rPr>
        <w:t>- spotkanie z dietetykiem ze wsparciem pielęgniarki WTZ – prawidłowe żywienie i zdrowy styl życia;</w:t>
      </w:r>
    </w:p>
    <w:p w:rsidR="00F56D16" w:rsidRDefault="00460146" w:rsidP="003232C4">
      <w:pPr>
        <w:jc w:val="both"/>
        <w:rPr>
          <w:sz w:val="28"/>
          <w:szCs w:val="28"/>
        </w:rPr>
      </w:pPr>
      <w:r>
        <w:rPr>
          <w:sz w:val="28"/>
          <w:szCs w:val="28"/>
        </w:rPr>
        <w:t>- spotkanie edukacyjne z przedstawicielami straży pożarnej – zasady ewakuacji przeciwpożarowej, pomoc w nagłych wypadkach;</w:t>
      </w:r>
    </w:p>
    <w:p w:rsidR="00157947" w:rsidRDefault="00157947" w:rsidP="003232C4">
      <w:pPr>
        <w:jc w:val="both"/>
        <w:rPr>
          <w:sz w:val="28"/>
          <w:szCs w:val="28"/>
        </w:rPr>
      </w:pPr>
      <w:r>
        <w:rPr>
          <w:sz w:val="28"/>
          <w:szCs w:val="28"/>
        </w:rPr>
        <w:t>- wycieczka krajoznawczo – turystyczna Łowicz – Arkadia- Nieborów – Żelazowa Wola;</w:t>
      </w:r>
    </w:p>
    <w:p w:rsidR="009F5CC9" w:rsidRDefault="00157947" w:rsidP="003232C4">
      <w:pPr>
        <w:jc w:val="both"/>
        <w:rPr>
          <w:sz w:val="28"/>
          <w:szCs w:val="28"/>
        </w:rPr>
      </w:pPr>
      <w:r>
        <w:rPr>
          <w:sz w:val="28"/>
          <w:szCs w:val="28"/>
        </w:rPr>
        <w:t xml:space="preserve">- </w:t>
      </w:r>
      <w:r w:rsidR="004127BE">
        <w:rPr>
          <w:sz w:val="28"/>
          <w:szCs w:val="28"/>
        </w:rPr>
        <w:t>wycieczka do Warszawy – PGE Narodowy, Muzeum Powstania Warszawskiego;</w:t>
      </w:r>
    </w:p>
    <w:p w:rsidR="0000454B" w:rsidRDefault="00460146" w:rsidP="003232C4">
      <w:pPr>
        <w:jc w:val="both"/>
        <w:rPr>
          <w:sz w:val="28"/>
          <w:szCs w:val="28"/>
        </w:rPr>
      </w:pPr>
      <w:r>
        <w:rPr>
          <w:sz w:val="28"/>
          <w:szCs w:val="28"/>
        </w:rPr>
        <w:t xml:space="preserve">- </w:t>
      </w:r>
      <w:r w:rsidR="0028442D">
        <w:rPr>
          <w:sz w:val="28"/>
          <w:szCs w:val="28"/>
        </w:rPr>
        <w:t>spotkania okolicznościowe typu walentynki, mikołajki itp.;</w:t>
      </w:r>
    </w:p>
    <w:p w:rsidR="00157947" w:rsidRDefault="00157947" w:rsidP="003232C4">
      <w:pPr>
        <w:jc w:val="both"/>
        <w:rPr>
          <w:sz w:val="28"/>
          <w:szCs w:val="28"/>
        </w:rPr>
      </w:pPr>
    </w:p>
    <w:p w:rsidR="00B14126" w:rsidRDefault="00B14126" w:rsidP="00B14126">
      <w:pPr>
        <w:jc w:val="center"/>
        <w:rPr>
          <w:b/>
          <w:sz w:val="28"/>
          <w:szCs w:val="28"/>
        </w:rPr>
      </w:pPr>
      <w:r>
        <w:rPr>
          <w:b/>
          <w:sz w:val="28"/>
          <w:szCs w:val="28"/>
        </w:rPr>
        <w:t>Rehabilitacja zdrowotna</w:t>
      </w:r>
    </w:p>
    <w:p w:rsidR="006824C8" w:rsidRPr="00B14126" w:rsidRDefault="006824C8" w:rsidP="00B14126">
      <w:pPr>
        <w:jc w:val="center"/>
        <w:rPr>
          <w:b/>
          <w:sz w:val="28"/>
          <w:szCs w:val="28"/>
        </w:rPr>
      </w:pPr>
    </w:p>
    <w:p w:rsidR="00A61FBE" w:rsidRDefault="00DB5A51" w:rsidP="003232C4">
      <w:pPr>
        <w:jc w:val="both"/>
        <w:rPr>
          <w:sz w:val="28"/>
          <w:szCs w:val="28"/>
        </w:rPr>
      </w:pPr>
      <w:r>
        <w:rPr>
          <w:sz w:val="28"/>
          <w:szCs w:val="28"/>
        </w:rPr>
        <w:t xml:space="preserve">             </w:t>
      </w:r>
      <w:r w:rsidR="006824C8">
        <w:rPr>
          <w:sz w:val="28"/>
          <w:szCs w:val="28"/>
        </w:rPr>
        <w:t>Ważnym</w:t>
      </w:r>
      <w:r w:rsidR="00A273D8">
        <w:rPr>
          <w:sz w:val="28"/>
          <w:szCs w:val="28"/>
        </w:rPr>
        <w:t xml:space="preserve"> </w:t>
      </w:r>
      <w:r w:rsidR="00D258DA">
        <w:rPr>
          <w:sz w:val="28"/>
          <w:szCs w:val="28"/>
        </w:rPr>
        <w:t xml:space="preserve"> elementem pracy terapeutycznej z uczestnikami był</w:t>
      </w:r>
      <w:r w:rsidR="005E0481">
        <w:rPr>
          <w:sz w:val="28"/>
          <w:szCs w:val="28"/>
        </w:rPr>
        <w:t xml:space="preserve">a prowadzona </w:t>
      </w:r>
      <w:r w:rsidR="00D258DA">
        <w:rPr>
          <w:sz w:val="28"/>
          <w:szCs w:val="28"/>
        </w:rPr>
        <w:t xml:space="preserve"> rehabilitacja zdrowotna mająca na celu:</w:t>
      </w:r>
    </w:p>
    <w:p w:rsidR="007D2489" w:rsidRDefault="00D258DA" w:rsidP="003232C4">
      <w:pPr>
        <w:jc w:val="both"/>
        <w:rPr>
          <w:sz w:val="28"/>
          <w:szCs w:val="28"/>
        </w:rPr>
      </w:pPr>
      <w:r>
        <w:rPr>
          <w:sz w:val="28"/>
          <w:szCs w:val="28"/>
        </w:rPr>
        <w:t>- usprawnianie ruchowe, fizyczne uczestników w formie zajęć rehabilitacji ruchowej, indywidualnych i grupowych</w:t>
      </w:r>
      <w:r w:rsidR="00A273D8">
        <w:rPr>
          <w:sz w:val="28"/>
          <w:szCs w:val="28"/>
        </w:rPr>
        <w:t xml:space="preserve">, korzystania z </w:t>
      </w:r>
      <w:r w:rsidR="00DB5A51">
        <w:rPr>
          <w:sz w:val="28"/>
          <w:szCs w:val="28"/>
        </w:rPr>
        <w:t xml:space="preserve"> pływalni mie</w:t>
      </w:r>
      <w:r w:rsidR="00A273D8">
        <w:rPr>
          <w:sz w:val="28"/>
          <w:szCs w:val="28"/>
        </w:rPr>
        <w:t>jskiej</w:t>
      </w:r>
      <w:r w:rsidR="00DB5A51">
        <w:rPr>
          <w:sz w:val="28"/>
          <w:szCs w:val="28"/>
        </w:rPr>
        <w:t>;</w:t>
      </w:r>
    </w:p>
    <w:p w:rsidR="0025155D" w:rsidRDefault="0025155D" w:rsidP="003232C4">
      <w:pPr>
        <w:jc w:val="both"/>
        <w:rPr>
          <w:sz w:val="28"/>
          <w:szCs w:val="28"/>
        </w:rPr>
      </w:pPr>
      <w:r>
        <w:rPr>
          <w:sz w:val="28"/>
          <w:szCs w:val="28"/>
        </w:rPr>
        <w:t>- udział w zawodach sportow</w:t>
      </w:r>
      <w:r w:rsidR="003921DA">
        <w:rPr>
          <w:sz w:val="28"/>
          <w:szCs w:val="28"/>
        </w:rPr>
        <w:t xml:space="preserve">ych </w:t>
      </w:r>
      <w:r w:rsidR="005E0481">
        <w:rPr>
          <w:sz w:val="28"/>
          <w:szCs w:val="28"/>
        </w:rPr>
        <w:t xml:space="preserve"> organizowanych </w:t>
      </w:r>
      <w:r w:rsidR="003921DA">
        <w:rPr>
          <w:sz w:val="28"/>
          <w:szCs w:val="28"/>
        </w:rPr>
        <w:t>dla osób</w:t>
      </w:r>
      <w:r w:rsidR="005E0481">
        <w:rPr>
          <w:sz w:val="28"/>
          <w:szCs w:val="28"/>
        </w:rPr>
        <w:t xml:space="preserve"> niepełnosprawnych</w:t>
      </w:r>
      <w:r w:rsidR="00DD603F">
        <w:rPr>
          <w:sz w:val="28"/>
          <w:szCs w:val="28"/>
        </w:rPr>
        <w:t xml:space="preserve"> –</w:t>
      </w:r>
      <w:r w:rsidR="00157947">
        <w:rPr>
          <w:sz w:val="28"/>
          <w:szCs w:val="28"/>
        </w:rPr>
        <w:t xml:space="preserve"> IV</w:t>
      </w:r>
      <w:r w:rsidR="00DD603F">
        <w:rPr>
          <w:sz w:val="28"/>
          <w:szCs w:val="28"/>
        </w:rPr>
        <w:t xml:space="preserve"> Olimpiada Hefajstosa we Włocławku </w:t>
      </w:r>
      <w:r w:rsidR="005E0481">
        <w:rPr>
          <w:sz w:val="28"/>
          <w:szCs w:val="28"/>
        </w:rPr>
        <w:t>;</w:t>
      </w:r>
    </w:p>
    <w:p w:rsidR="008B68E5" w:rsidRDefault="00D258DA" w:rsidP="003232C4">
      <w:pPr>
        <w:jc w:val="both"/>
        <w:rPr>
          <w:sz w:val="28"/>
          <w:szCs w:val="28"/>
        </w:rPr>
      </w:pPr>
      <w:r>
        <w:rPr>
          <w:sz w:val="28"/>
          <w:szCs w:val="28"/>
        </w:rPr>
        <w:lastRenderedPageBreak/>
        <w:t>- wdrażanie do znajomości i stosowania za</w:t>
      </w:r>
      <w:r w:rsidR="000D4B52">
        <w:rPr>
          <w:sz w:val="28"/>
          <w:szCs w:val="28"/>
        </w:rPr>
        <w:t>sad prawidłowego odżywiania się</w:t>
      </w:r>
      <w:r>
        <w:rPr>
          <w:sz w:val="28"/>
          <w:szCs w:val="28"/>
        </w:rPr>
        <w:t>, dbania o higienę</w:t>
      </w:r>
      <w:r w:rsidR="00DB5A51">
        <w:rPr>
          <w:sz w:val="28"/>
          <w:szCs w:val="28"/>
        </w:rPr>
        <w:t xml:space="preserve"> osobistą, rozumienia procesów </w:t>
      </w:r>
      <w:r>
        <w:rPr>
          <w:sz w:val="28"/>
          <w:szCs w:val="28"/>
        </w:rPr>
        <w:t>fizjol</w:t>
      </w:r>
      <w:r w:rsidR="00293948">
        <w:rPr>
          <w:sz w:val="28"/>
          <w:szCs w:val="28"/>
        </w:rPr>
        <w:t>ogicznych zachodzących w organiz</w:t>
      </w:r>
      <w:r>
        <w:rPr>
          <w:sz w:val="28"/>
          <w:szCs w:val="28"/>
        </w:rPr>
        <w:t>mie</w:t>
      </w:r>
      <w:r w:rsidR="008B68E5">
        <w:rPr>
          <w:sz w:val="28"/>
          <w:szCs w:val="28"/>
        </w:rPr>
        <w:t xml:space="preserve"> ;</w:t>
      </w:r>
    </w:p>
    <w:p w:rsidR="00D258DA" w:rsidRDefault="00E80977" w:rsidP="003232C4">
      <w:pPr>
        <w:jc w:val="both"/>
        <w:rPr>
          <w:sz w:val="28"/>
          <w:szCs w:val="28"/>
        </w:rPr>
      </w:pPr>
      <w:r>
        <w:rPr>
          <w:sz w:val="28"/>
          <w:szCs w:val="28"/>
        </w:rPr>
        <w:t>- wdrażania do</w:t>
      </w:r>
      <w:r w:rsidR="00D258DA">
        <w:rPr>
          <w:sz w:val="28"/>
          <w:szCs w:val="28"/>
        </w:rPr>
        <w:t xml:space="preserve"> kontrol</w:t>
      </w:r>
      <w:r>
        <w:rPr>
          <w:sz w:val="28"/>
          <w:szCs w:val="28"/>
        </w:rPr>
        <w:t xml:space="preserve">i stanu zdrowia, samodzielnego </w:t>
      </w:r>
      <w:r w:rsidR="00D258DA">
        <w:rPr>
          <w:sz w:val="28"/>
          <w:szCs w:val="28"/>
        </w:rPr>
        <w:t>dopilnowania terminów specjalistycznych wizyt lekarskich np. psychiatry, neurologa;</w:t>
      </w:r>
      <w:r w:rsidR="003921DA">
        <w:rPr>
          <w:sz w:val="28"/>
          <w:szCs w:val="28"/>
        </w:rPr>
        <w:t xml:space="preserve"> regularnego zażywania  stałych lekarstw;</w:t>
      </w:r>
    </w:p>
    <w:p w:rsidR="008B68E5" w:rsidRDefault="008B68E5" w:rsidP="003232C4">
      <w:pPr>
        <w:jc w:val="both"/>
        <w:rPr>
          <w:sz w:val="28"/>
          <w:szCs w:val="28"/>
        </w:rPr>
      </w:pPr>
      <w:r>
        <w:rPr>
          <w:sz w:val="28"/>
          <w:szCs w:val="28"/>
        </w:rPr>
        <w:t>- profilaktyka i wdrażanie do systematycznej kontroli ciśnienia tętniczego, współpraca uczestników i środow</w:t>
      </w:r>
      <w:r w:rsidR="00E42036">
        <w:rPr>
          <w:sz w:val="28"/>
          <w:szCs w:val="28"/>
        </w:rPr>
        <w:t xml:space="preserve">iska rodzinnego z pielęgniarką w warsztacie; </w:t>
      </w:r>
    </w:p>
    <w:p w:rsidR="00D258DA" w:rsidRDefault="00D258DA" w:rsidP="003232C4">
      <w:pPr>
        <w:jc w:val="both"/>
        <w:rPr>
          <w:sz w:val="28"/>
          <w:szCs w:val="28"/>
        </w:rPr>
      </w:pPr>
      <w:r>
        <w:rPr>
          <w:sz w:val="28"/>
          <w:szCs w:val="28"/>
        </w:rPr>
        <w:t>- wdrażanie do prowadzenia zdrowego trybu życia, w tym samokontroli czasu spędzanego prz</w:t>
      </w:r>
      <w:r w:rsidR="009F5CC9">
        <w:rPr>
          <w:sz w:val="28"/>
          <w:szCs w:val="28"/>
        </w:rPr>
        <w:t>ed komputerem, telewizorem itp.</w:t>
      </w:r>
    </w:p>
    <w:p w:rsidR="003C3896" w:rsidRDefault="005E0481" w:rsidP="003232C4">
      <w:pPr>
        <w:jc w:val="both"/>
        <w:rPr>
          <w:sz w:val="28"/>
          <w:szCs w:val="28"/>
        </w:rPr>
      </w:pPr>
      <w:r>
        <w:rPr>
          <w:sz w:val="28"/>
          <w:szCs w:val="28"/>
        </w:rPr>
        <w:t xml:space="preserve">Wszelkie problemy zdrowotne uczestników były na bieżąco konsultowane z rodzicami/ opiekunami. </w:t>
      </w:r>
      <w:bookmarkStart w:id="0" w:name="_GoBack"/>
      <w:bookmarkEnd w:id="0"/>
    </w:p>
    <w:p w:rsidR="00B14126" w:rsidRPr="00B14126" w:rsidRDefault="00B14126" w:rsidP="00B14126">
      <w:pPr>
        <w:jc w:val="center"/>
        <w:rPr>
          <w:b/>
          <w:sz w:val="28"/>
          <w:szCs w:val="28"/>
        </w:rPr>
      </w:pPr>
      <w:r>
        <w:rPr>
          <w:b/>
          <w:sz w:val="28"/>
          <w:szCs w:val="28"/>
        </w:rPr>
        <w:t>Współpraca</w:t>
      </w:r>
    </w:p>
    <w:p w:rsidR="00E42919" w:rsidRDefault="008D62D1" w:rsidP="003232C4">
      <w:pPr>
        <w:jc w:val="both"/>
        <w:rPr>
          <w:sz w:val="28"/>
          <w:szCs w:val="28"/>
        </w:rPr>
      </w:pPr>
      <w:r>
        <w:rPr>
          <w:sz w:val="28"/>
          <w:szCs w:val="28"/>
        </w:rPr>
        <w:t xml:space="preserve">                  </w:t>
      </w:r>
      <w:r w:rsidR="003921DA">
        <w:rPr>
          <w:sz w:val="28"/>
          <w:szCs w:val="28"/>
        </w:rPr>
        <w:t xml:space="preserve">      W roku 20</w:t>
      </w:r>
      <w:r w:rsidR="00A7005F">
        <w:rPr>
          <w:sz w:val="28"/>
          <w:szCs w:val="28"/>
        </w:rPr>
        <w:t xml:space="preserve">17 warsztat kontynuował </w:t>
      </w:r>
      <w:r w:rsidR="005E0481">
        <w:rPr>
          <w:sz w:val="28"/>
          <w:szCs w:val="28"/>
        </w:rPr>
        <w:t xml:space="preserve"> współpracę w zakresie realizacji zlecenia na przygotowanie kart okolicznościowych dla</w:t>
      </w:r>
      <w:r w:rsidR="00506D47">
        <w:rPr>
          <w:sz w:val="28"/>
          <w:szCs w:val="28"/>
        </w:rPr>
        <w:t xml:space="preserve"> Urzędu Miejskiego , Banku Spółdzielczego</w:t>
      </w:r>
      <w:r w:rsidR="00C02365">
        <w:rPr>
          <w:sz w:val="28"/>
          <w:szCs w:val="28"/>
        </w:rPr>
        <w:t>, Są</w:t>
      </w:r>
      <w:r w:rsidR="00506D47">
        <w:rPr>
          <w:sz w:val="28"/>
          <w:szCs w:val="28"/>
        </w:rPr>
        <w:t>du Rejonowego</w:t>
      </w:r>
      <w:r w:rsidR="00A7005F">
        <w:rPr>
          <w:sz w:val="28"/>
          <w:szCs w:val="28"/>
        </w:rPr>
        <w:t>, Przedsiębiorstwa Robót Drogowych</w:t>
      </w:r>
      <w:r w:rsidR="00506D47">
        <w:rPr>
          <w:sz w:val="28"/>
          <w:szCs w:val="28"/>
        </w:rPr>
        <w:t xml:space="preserve"> oraz </w:t>
      </w:r>
      <w:r w:rsidR="005E0481">
        <w:rPr>
          <w:sz w:val="28"/>
          <w:szCs w:val="28"/>
        </w:rPr>
        <w:t>Przedsiębiorstwa Usług Komunalnych</w:t>
      </w:r>
      <w:r w:rsidR="00DA64E4">
        <w:rPr>
          <w:sz w:val="28"/>
          <w:szCs w:val="28"/>
        </w:rPr>
        <w:t xml:space="preserve"> w Lipnie</w:t>
      </w:r>
      <w:r w:rsidR="005E0481">
        <w:rPr>
          <w:sz w:val="28"/>
          <w:szCs w:val="28"/>
        </w:rPr>
        <w:t>. Ponadto</w:t>
      </w:r>
      <w:r w:rsidR="003921DA">
        <w:rPr>
          <w:sz w:val="28"/>
          <w:szCs w:val="28"/>
        </w:rPr>
        <w:t xml:space="preserve"> kontynuowano</w:t>
      </w:r>
      <w:r w:rsidR="00795FC1">
        <w:rPr>
          <w:sz w:val="28"/>
          <w:szCs w:val="28"/>
        </w:rPr>
        <w:t xml:space="preserve"> wsp</w:t>
      </w:r>
      <w:r w:rsidR="006E1D88">
        <w:rPr>
          <w:sz w:val="28"/>
          <w:szCs w:val="28"/>
        </w:rPr>
        <w:t>ółpracę</w:t>
      </w:r>
      <w:r w:rsidR="00795FC1">
        <w:rPr>
          <w:sz w:val="28"/>
          <w:szCs w:val="28"/>
        </w:rPr>
        <w:t xml:space="preserve"> </w:t>
      </w:r>
      <w:r w:rsidR="001A1356">
        <w:rPr>
          <w:sz w:val="28"/>
          <w:szCs w:val="28"/>
        </w:rPr>
        <w:t>z</w:t>
      </w:r>
      <w:r w:rsidR="00E80977">
        <w:rPr>
          <w:sz w:val="28"/>
          <w:szCs w:val="28"/>
        </w:rPr>
        <w:t>e Szkołą Głównej</w:t>
      </w:r>
      <w:r w:rsidR="00C02365">
        <w:rPr>
          <w:sz w:val="28"/>
          <w:szCs w:val="28"/>
        </w:rPr>
        <w:t xml:space="preserve"> Służby Pożarniczej w Warszawie oraz </w:t>
      </w:r>
      <w:r w:rsidR="00E80977">
        <w:rPr>
          <w:sz w:val="28"/>
          <w:szCs w:val="28"/>
        </w:rPr>
        <w:t xml:space="preserve"> Miejskim Centrum Kulturalnym</w:t>
      </w:r>
      <w:r w:rsidR="00A6676D">
        <w:rPr>
          <w:sz w:val="28"/>
          <w:szCs w:val="28"/>
        </w:rPr>
        <w:t xml:space="preserve"> w Lipnie. </w:t>
      </w:r>
      <w:r w:rsidR="006C7EB0">
        <w:rPr>
          <w:sz w:val="28"/>
          <w:szCs w:val="28"/>
        </w:rPr>
        <w:t>N</w:t>
      </w:r>
      <w:r w:rsidR="00C02365">
        <w:rPr>
          <w:sz w:val="28"/>
          <w:szCs w:val="28"/>
        </w:rPr>
        <w:t xml:space="preserve">a zaproszenie Miejskiej Biblioteki Publicznej </w:t>
      </w:r>
      <w:r w:rsidR="00E80977">
        <w:rPr>
          <w:sz w:val="28"/>
          <w:szCs w:val="28"/>
        </w:rPr>
        <w:t xml:space="preserve"> w Lipnie</w:t>
      </w:r>
      <w:r w:rsidR="00C02365">
        <w:rPr>
          <w:sz w:val="28"/>
          <w:szCs w:val="28"/>
        </w:rPr>
        <w:t xml:space="preserve"> uczestnicy warsztatu wzięli udział </w:t>
      </w:r>
      <w:r w:rsidR="00A7005F">
        <w:rPr>
          <w:sz w:val="28"/>
          <w:szCs w:val="28"/>
        </w:rPr>
        <w:t>w konkursie plastycznym „ Nasz bohater – Józef Piłsudski i Tadeusz Kościuszko”</w:t>
      </w:r>
      <w:r w:rsidR="00C02365">
        <w:rPr>
          <w:sz w:val="28"/>
          <w:szCs w:val="28"/>
        </w:rPr>
        <w:t xml:space="preserve">. </w:t>
      </w:r>
    </w:p>
    <w:p w:rsidR="00396BAF" w:rsidRDefault="00E42919" w:rsidP="003232C4">
      <w:pPr>
        <w:jc w:val="both"/>
        <w:rPr>
          <w:sz w:val="28"/>
          <w:szCs w:val="28"/>
        </w:rPr>
      </w:pPr>
      <w:r>
        <w:rPr>
          <w:sz w:val="28"/>
          <w:szCs w:val="28"/>
        </w:rPr>
        <w:t>Przedstawiciele warsztatu</w:t>
      </w:r>
      <w:r w:rsidR="00017266">
        <w:rPr>
          <w:sz w:val="28"/>
          <w:szCs w:val="28"/>
        </w:rPr>
        <w:t xml:space="preserve"> brali również  udział w Dniach Lipna</w:t>
      </w:r>
      <w:r w:rsidR="0000454B">
        <w:rPr>
          <w:sz w:val="28"/>
          <w:szCs w:val="28"/>
        </w:rPr>
        <w:t>,</w:t>
      </w:r>
      <w:r w:rsidR="00017266">
        <w:rPr>
          <w:sz w:val="28"/>
          <w:szCs w:val="28"/>
        </w:rPr>
        <w:t xml:space="preserve"> podczas których zaprezentowali stoisko z rękodziełem oraz</w:t>
      </w:r>
      <w:r w:rsidR="0091303D">
        <w:rPr>
          <w:sz w:val="28"/>
          <w:szCs w:val="28"/>
        </w:rPr>
        <w:t xml:space="preserve"> wystawę  prac plastycznych wykonanych</w:t>
      </w:r>
      <w:r w:rsidR="00017266">
        <w:rPr>
          <w:sz w:val="28"/>
          <w:szCs w:val="28"/>
        </w:rPr>
        <w:t xml:space="preserve"> przez uczestników w ramach realizacji projektu „Moje nowe życie”. </w:t>
      </w:r>
    </w:p>
    <w:p w:rsidR="00E41C86" w:rsidRDefault="00396BAF" w:rsidP="003232C4">
      <w:pPr>
        <w:jc w:val="both"/>
        <w:rPr>
          <w:sz w:val="28"/>
          <w:szCs w:val="28"/>
        </w:rPr>
      </w:pPr>
      <w:r>
        <w:rPr>
          <w:sz w:val="28"/>
          <w:szCs w:val="28"/>
        </w:rPr>
        <w:t>W ramach nawiązanej współpracy ze Szkołą Podstawową nr 3 w Lipnie grupa uczestników warsztatu zaprezentowała uczniom spektakl poruszający problematykę tolerancji</w:t>
      </w:r>
      <w:r w:rsidR="00133187">
        <w:rPr>
          <w:sz w:val="28"/>
          <w:szCs w:val="28"/>
        </w:rPr>
        <w:t xml:space="preserve"> oraz niepełnosprawności</w:t>
      </w:r>
      <w:r>
        <w:rPr>
          <w:sz w:val="28"/>
          <w:szCs w:val="28"/>
        </w:rPr>
        <w:t xml:space="preserve"> „Brzydkie kaczątko – dwa światy”.</w:t>
      </w:r>
      <w:r w:rsidR="00C02365">
        <w:rPr>
          <w:sz w:val="28"/>
          <w:szCs w:val="28"/>
        </w:rPr>
        <w:t xml:space="preserve"> </w:t>
      </w:r>
    </w:p>
    <w:p w:rsidR="006630A8" w:rsidRDefault="006630A8" w:rsidP="003232C4">
      <w:pPr>
        <w:jc w:val="both"/>
        <w:rPr>
          <w:sz w:val="28"/>
          <w:szCs w:val="28"/>
        </w:rPr>
      </w:pPr>
    </w:p>
    <w:p w:rsidR="00142CF7" w:rsidRDefault="00142CF7" w:rsidP="003232C4">
      <w:pPr>
        <w:jc w:val="both"/>
        <w:rPr>
          <w:sz w:val="28"/>
          <w:szCs w:val="28"/>
        </w:rPr>
      </w:pPr>
    </w:p>
    <w:p w:rsidR="00D258DA" w:rsidRPr="00B14126" w:rsidRDefault="00B14126" w:rsidP="00B14126">
      <w:pPr>
        <w:jc w:val="center"/>
        <w:rPr>
          <w:b/>
          <w:sz w:val="28"/>
          <w:szCs w:val="28"/>
        </w:rPr>
      </w:pPr>
      <w:r>
        <w:rPr>
          <w:b/>
          <w:sz w:val="28"/>
          <w:szCs w:val="28"/>
        </w:rPr>
        <w:lastRenderedPageBreak/>
        <w:t>Rehabilitacja zawodowa</w:t>
      </w:r>
    </w:p>
    <w:p w:rsidR="00E126B6" w:rsidRDefault="007770EF" w:rsidP="003232C4">
      <w:pPr>
        <w:jc w:val="both"/>
        <w:rPr>
          <w:sz w:val="28"/>
          <w:szCs w:val="28"/>
        </w:rPr>
      </w:pPr>
      <w:r>
        <w:rPr>
          <w:sz w:val="28"/>
          <w:szCs w:val="28"/>
        </w:rPr>
        <w:t xml:space="preserve">             </w:t>
      </w:r>
      <w:r w:rsidR="00142CF7">
        <w:rPr>
          <w:sz w:val="28"/>
          <w:szCs w:val="28"/>
        </w:rPr>
        <w:t xml:space="preserve">  </w:t>
      </w:r>
      <w:r>
        <w:rPr>
          <w:sz w:val="28"/>
          <w:szCs w:val="28"/>
        </w:rPr>
        <w:t>Rehabilitacja zawodowa uczestni</w:t>
      </w:r>
      <w:r w:rsidR="00063C00">
        <w:rPr>
          <w:sz w:val="28"/>
          <w:szCs w:val="28"/>
        </w:rPr>
        <w:t>ków warsztatu</w:t>
      </w:r>
      <w:r>
        <w:rPr>
          <w:sz w:val="28"/>
          <w:szCs w:val="28"/>
        </w:rPr>
        <w:t xml:space="preserve"> prowadzona była indywidualnie w poszczególnych pracow</w:t>
      </w:r>
      <w:r w:rsidR="00CF2990">
        <w:rPr>
          <w:sz w:val="28"/>
          <w:szCs w:val="28"/>
        </w:rPr>
        <w:t xml:space="preserve">niach. </w:t>
      </w:r>
      <w:r>
        <w:rPr>
          <w:sz w:val="28"/>
          <w:szCs w:val="28"/>
        </w:rPr>
        <w:t>Grupa uczestników zarejestrowanych w Pow</w:t>
      </w:r>
      <w:r w:rsidR="000256C2">
        <w:rPr>
          <w:sz w:val="28"/>
          <w:szCs w:val="28"/>
        </w:rPr>
        <w:t xml:space="preserve">iatowym Urzędzie Pracy w Lipnie </w:t>
      </w:r>
      <w:r>
        <w:rPr>
          <w:sz w:val="28"/>
          <w:szCs w:val="28"/>
        </w:rPr>
        <w:t xml:space="preserve">jako osoby poszukujące zatrudnienia utrzymywała </w:t>
      </w:r>
      <w:r w:rsidR="00E126B6">
        <w:rPr>
          <w:sz w:val="28"/>
          <w:szCs w:val="28"/>
        </w:rPr>
        <w:t>regularny</w:t>
      </w:r>
      <w:r w:rsidR="000256C2">
        <w:rPr>
          <w:sz w:val="28"/>
          <w:szCs w:val="28"/>
        </w:rPr>
        <w:t xml:space="preserve"> kontakt z instytucją </w:t>
      </w:r>
      <w:r w:rsidR="008D62D1">
        <w:rPr>
          <w:sz w:val="28"/>
          <w:szCs w:val="28"/>
        </w:rPr>
        <w:t>stawiając</w:t>
      </w:r>
      <w:r w:rsidR="000256C2">
        <w:rPr>
          <w:sz w:val="28"/>
          <w:szCs w:val="28"/>
        </w:rPr>
        <w:t xml:space="preserve"> się </w:t>
      </w:r>
      <w:r>
        <w:rPr>
          <w:sz w:val="28"/>
          <w:szCs w:val="28"/>
        </w:rPr>
        <w:t>na wezw</w:t>
      </w:r>
      <w:r w:rsidR="008D62D1">
        <w:rPr>
          <w:sz w:val="28"/>
          <w:szCs w:val="28"/>
        </w:rPr>
        <w:t>ania w wyznaczonych terminach</w:t>
      </w:r>
      <w:r>
        <w:rPr>
          <w:sz w:val="28"/>
          <w:szCs w:val="28"/>
        </w:rPr>
        <w:t>.</w:t>
      </w:r>
      <w:r w:rsidR="00084B2B">
        <w:rPr>
          <w:sz w:val="28"/>
          <w:szCs w:val="28"/>
        </w:rPr>
        <w:t xml:space="preserve"> </w:t>
      </w:r>
      <w:r w:rsidR="00E126B6">
        <w:rPr>
          <w:sz w:val="28"/>
          <w:szCs w:val="28"/>
        </w:rPr>
        <w:t xml:space="preserve"> </w:t>
      </w:r>
    </w:p>
    <w:p w:rsidR="00F119CC" w:rsidRDefault="00063C00" w:rsidP="003232C4">
      <w:pPr>
        <w:jc w:val="both"/>
        <w:rPr>
          <w:sz w:val="28"/>
          <w:szCs w:val="28"/>
        </w:rPr>
      </w:pPr>
      <w:r>
        <w:rPr>
          <w:sz w:val="28"/>
          <w:szCs w:val="28"/>
        </w:rPr>
        <w:t xml:space="preserve">               </w:t>
      </w:r>
      <w:r w:rsidR="00084B2B">
        <w:rPr>
          <w:sz w:val="28"/>
          <w:szCs w:val="28"/>
        </w:rPr>
        <w:t>Indywidualne programy rehabilitacji i terapii uczestników zakładały realizację u</w:t>
      </w:r>
      <w:r w:rsidR="00305B8B">
        <w:rPr>
          <w:sz w:val="28"/>
          <w:szCs w:val="28"/>
        </w:rPr>
        <w:t xml:space="preserve">sprawniania zawodowego </w:t>
      </w:r>
      <w:r w:rsidR="00790EAE">
        <w:rPr>
          <w:sz w:val="28"/>
          <w:szCs w:val="28"/>
        </w:rPr>
        <w:t xml:space="preserve"> celem wyposażenia podopiecznych w pożądane umiejętności zawodowe, w tym:</w:t>
      </w:r>
    </w:p>
    <w:p w:rsidR="00F119CC" w:rsidRDefault="00790EAE" w:rsidP="003232C4">
      <w:pPr>
        <w:jc w:val="both"/>
        <w:rPr>
          <w:sz w:val="28"/>
          <w:szCs w:val="28"/>
        </w:rPr>
      </w:pPr>
      <w:r>
        <w:rPr>
          <w:sz w:val="28"/>
          <w:szCs w:val="28"/>
        </w:rPr>
        <w:t>- korzystania z instrukcji;</w:t>
      </w:r>
    </w:p>
    <w:p w:rsidR="00CF2990" w:rsidRDefault="00CF2990" w:rsidP="003232C4">
      <w:pPr>
        <w:jc w:val="both"/>
        <w:rPr>
          <w:sz w:val="28"/>
          <w:szCs w:val="28"/>
        </w:rPr>
      </w:pPr>
      <w:r>
        <w:rPr>
          <w:sz w:val="28"/>
          <w:szCs w:val="28"/>
        </w:rPr>
        <w:t>- przestrzegania czasu pracy;</w:t>
      </w:r>
    </w:p>
    <w:p w:rsidR="00F119CC" w:rsidRDefault="00095663" w:rsidP="003232C4">
      <w:pPr>
        <w:jc w:val="both"/>
        <w:rPr>
          <w:sz w:val="28"/>
          <w:szCs w:val="28"/>
        </w:rPr>
      </w:pPr>
      <w:r>
        <w:rPr>
          <w:sz w:val="28"/>
          <w:szCs w:val="28"/>
        </w:rPr>
        <w:t xml:space="preserve"> - samokontroli</w:t>
      </w:r>
      <w:r w:rsidR="00790EAE">
        <w:rPr>
          <w:sz w:val="28"/>
          <w:szCs w:val="28"/>
        </w:rPr>
        <w:t xml:space="preserve"> wykonywanych czynności;</w:t>
      </w:r>
    </w:p>
    <w:p w:rsidR="007770EF" w:rsidRDefault="00F119CC" w:rsidP="003232C4">
      <w:pPr>
        <w:jc w:val="both"/>
        <w:rPr>
          <w:sz w:val="28"/>
          <w:szCs w:val="28"/>
        </w:rPr>
      </w:pPr>
      <w:r>
        <w:rPr>
          <w:sz w:val="28"/>
          <w:szCs w:val="28"/>
        </w:rPr>
        <w:t xml:space="preserve">- </w:t>
      </w:r>
      <w:r w:rsidR="0040700D">
        <w:rPr>
          <w:sz w:val="28"/>
          <w:szCs w:val="28"/>
        </w:rPr>
        <w:t>poznania i właściwego wykorzystania</w:t>
      </w:r>
      <w:r w:rsidR="00790EAE">
        <w:rPr>
          <w:sz w:val="28"/>
          <w:szCs w:val="28"/>
        </w:rPr>
        <w:t xml:space="preserve"> materiałów do terapii;</w:t>
      </w:r>
    </w:p>
    <w:p w:rsidR="009447D2" w:rsidRDefault="00095663" w:rsidP="003232C4">
      <w:pPr>
        <w:jc w:val="both"/>
        <w:rPr>
          <w:sz w:val="28"/>
          <w:szCs w:val="28"/>
        </w:rPr>
      </w:pPr>
      <w:r>
        <w:rPr>
          <w:sz w:val="28"/>
          <w:szCs w:val="28"/>
        </w:rPr>
        <w:t>- posługiwania</w:t>
      </w:r>
      <w:r w:rsidR="00790EAE">
        <w:rPr>
          <w:sz w:val="28"/>
          <w:szCs w:val="28"/>
        </w:rPr>
        <w:t xml:space="preserve"> się narzędziami;</w:t>
      </w:r>
    </w:p>
    <w:p w:rsidR="009447D2" w:rsidRDefault="00095663" w:rsidP="003232C4">
      <w:pPr>
        <w:jc w:val="both"/>
        <w:rPr>
          <w:sz w:val="28"/>
          <w:szCs w:val="28"/>
        </w:rPr>
      </w:pPr>
      <w:r>
        <w:rPr>
          <w:sz w:val="28"/>
          <w:szCs w:val="28"/>
        </w:rPr>
        <w:t>- doboru</w:t>
      </w:r>
      <w:r w:rsidR="00790EAE">
        <w:rPr>
          <w:sz w:val="28"/>
          <w:szCs w:val="28"/>
        </w:rPr>
        <w:t xml:space="preserve"> techniki pracy do zadania</w:t>
      </w:r>
      <w:r w:rsidR="00CF2990">
        <w:rPr>
          <w:sz w:val="28"/>
          <w:szCs w:val="28"/>
        </w:rPr>
        <w:t>;</w:t>
      </w:r>
    </w:p>
    <w:p w:rsidR="009447D2" w:rsidRDefault="00095663" w:rsidP="003232C4">
      <w:pPr>
        <w:jc w:val="both"/>
        <w:rPr>
          <w:sz w:val="28"/>
          <w:szCs w:val="28"/>
        </w:rPr>
      </w:pPr>
      <w:r>
        <w:rPr>
          <w:sz w:val="28"/>
          <w:szCs w:val="28"/>
        </w:rPr>
        <w:t>- przestrzegania</w:t>
      </w:r>
      <w:r w:rsidR="00790EAE">
        <w:rPr>
          <w:sz w:val="28"/>
          <w:szCs w:val="28"/>
        </w:rPr>
        <w:t xml:space="preserve"> zasad bhp;</w:t>
      </w:r>
    </w:p>
    <w:p w:rsidR="00790EAE" w:rsidRDefault="00790EAE" w:rsidP="003232C4">
      <w:pPr>
        <w:jc w:val="both"/>
        <w:rPr>
          <w:sz w:val="28"/>
          <w:szCs w:val="28"/>
        </w:rPr>
      </w:pPr>
      <w:r>
        <w:rPr>
          <w:sz w:val="28"/>
          <w:szCs w:val="28"/>
        </w:rPr>
        <w:t>- utrzymania porządku w najbliższym otoczeniu;</w:t>
      </w:r>
    </w:p>
    <w:p w:rsidR="00030B46" w:rsidRDefault="00095663" w:rsidP="003232C4">
      <w:pPr>
        <w:jc w:val="both"/>
        <w:rPr>
          <w:sz w:val="28"/>
          <w:szCs w:val="28"/>
        </w:rPr>
      </w:pPr>
      <w:r>
        <w:rPr>
          <w:sz w:val="28"/>
          <w:szCs w:val="28"/>
        </w:rPr>
        <w:t>- motywacji</w:t>
      </w:r>
      <w:r w:rsidR="00790EAE">
        <w:rPr>
          <w:sz w:val="28"/>
          <w:szCs w:val="28"/>
        </w:rPr>
        <w:t>.</w:t>
      </w:r>
    </w:p>
    <w:p w:rsidR="00855699" w:rsidRDefault="00855699" w:rsidP="003232C4">
      <w:pPr>
        <w:jc w:val="both"/>
        <w:rPr>
          <w:sz w:val="28"/>
          <w:szCs w:val="28"/>
        </w:rPr>
      </w:pPr>
      <w:r>
        <w:rPr>
          <w:sz w:val="28"/>
          <w:szCs w:val="28"/>
        </w:rPr>
        <w:t>W ramach aktywizacji zawodowej uczestnicy warsztatu brali udział w następujących konferencjach skierowanych do osób niepełnosprawnych:</w:t>
      </w:r>
    </w:p>
    <w:p w:rsidR="00855699" w:rsidRDefault="00855699" w:rsidP="003232C4">
      <w:pPr>
        <w:jc w:val="both"/>
        <w:rPr>
          <w:sz w:val="28"/>
          <w:szCs w:val="28"/>
        </w:rPr>
      </w:pPr>
      <w:r>
        <w:rPr>
          <w:sz w:val="28"/>
          <w:szCs w:val="28"/>
        </w:rPr>
        <w:t>- „Osoba niepełnosprawna w zatrudnieniu” – konferencja odbyła się w Bydgoszczy pod hasłem przewodnim „Życie można zacząć wiele razy”</w:t>
      </w:r>
      <w:r w:rsidR="008413A2">
        <w:rPr>
          <w:sz w:val="28"/>
          <w:szCs w:val="28"/>
        </w:rPr>
        <w:t xml:space="preserve"> – 5 uczestników;</w:t>
      </w:r>
    </w:p>
    <w:p w:rsidR="008413A2" w:rsidRDefault="008413A2" w:rsidP="003232C4">
      <w:pPr>
        <w:jc w:val="both"/>
        <w:rPr>
          <w:sz w:val="28"/>
          <w:szCs w:val="28"/>
        </w:rPr>
      </w:pPr>
      <w:r>
        <w:rPr>
          <w:sz w:val="28"/>
          <w:szCs w:val="28"/>
        </w:rPr>
        <w:t xml:space="preserve">- „Niepełnosprawni na rynku pracy” – konferencja odbyła się w Łodzi dotyczyła </w:t>
      </w:r>
      <w:r w:rsidR="00751340">
        <w:rPr>
          <w:sz w:val="28"/>
          <w:szCs w:val="28"/>
        </w:rPr>
        <w:t xml:space="preserve">min. </w:t>
      </w:r>
      <w:r>
        <w:rPr>
          <w:sz w:val="28"/>
          <w:szCs w:val="28"/>
        </w:rPr>
        <w:t>wsparcia osób niepełnosprawnych w społeczności lokalnej, wsparcia dla osób niepełnosprawnych w regulaminach pomocy materialnej – dobre praktyki, społecznej odpowiedzialności biznesu – 5 uczestników.</w:t>
      </w:r>
    </w:p>
    <w:p w:rsidR="00790EAE" w:rsidRDefault="001A6345" w:rsidP="003232C4">
      <w:pPr>
        <w:jc w:val="both"/>
        <w:rPr>
          <w:sz w:val="28"/>
          <w:szCs w:val="28"/>
        </w:rPr>
      </w:pPr>
      <w:r>
        <w:rPr>
          <w:sz w:val="28"/>
          <w:szCs w:val="28"/>
        </w:rPr>
        <w:lastRenderedPageBreak/>
        <w:t>P</w:t>
      </w:r>
      <w:r w:rsidR="00030B46">
        <w:rPr>
          <w:sz w:val="28"/>
          <w:szCs w:val="28"/>
        </w:rPr>
        <w:t>rowadzono</w:t>
      </w:r>
      <w:r>
        <w:rPr>
          <w:sz w:val="28"/>
          <w:szCs w:val="28"/>
        </w:rPr>
        <w:t xml:space="preserve"> systematyczną</w:t>
      </w:r>
      <w:r w:rsidR="00030B46">
        <w:rPr>
          <w:sz w:val="28"/>
          <w:szCs w:val="28"/>
        </w:rPr>
        <w:t xml:space="preserve">  obserwację</w:t>
      </w:r>
      <w:r w:rsidR="00E43707">
        <w:rPr>
          <w:sz w:val="28"/>
          <w:szCs w:val="28"/>
        </w:rPr>
        <w:t xml:space="preserve"> uczestników pod ką</w:t>
      </w:r>
      <w:r w:rsidR="00A15C83">
        <w:rPr>
          <w:sz w:val="28"/>
          <w:szCs w:val="28"/>
        </w:rPr>
        <w:t xml:space="preserve">tem poczynionych </w:t>
      </w:r>
      <w:r w:rsidR="00790EAE">
        <w:rPr>
          <w:sz w:val="28"/>
          <w:szCs w:val="28"/>
        </w:rPr>
        <w:t xml:space="preserve"> postępów</w:t>
      </w:r>
      <w:r w:rsidR="00A81D61">
        <w:rPr>
          <w:sz w:val="28"/>
          <w:szCs w:val="28"/>
        </w:rPr>
        <w:t xml:space="preserve"> w procesie rehabilitacji zawodowej i społecznej</w:t>
      </w:r>
      <w:r w:rsidR="00790EAE">
        <w:rPr>
          <w:sz w:val="28"/>
          <w:szCs w:val="28"/>
        </w:rPr>
        <w:t xml:space="preserve">, </w:t>
      </w:r>
      <w:r w:rsidR="00E43707">
        <w:rPr>
          <w:sz w:val="28"/>
          <w:szCs w:val="28"/>
        </w:rPr>
        <w:t>dokonano okresowej oceny funkcjo</w:t>
      </w:r>
      <w:r w:rsidR="002E6B58">
        <w:rPr>
          <w:sz w:val="28"/>
          <w:szCs w:val="28"/>
        </w:rPr>
        <w:t>nowania</w:t>
      </w:r>
      <w:r w:rsidR="00214A44">
        <w:rPr>
          <w:sz w:val="28"/>
          <w:szCs w:val="28"/>
        </w:rPr>
        <w:t xml:space="preserve"> oraz oceny realizacji indywidualnych programów rehabilitacji i terapii</w:t>
      </w:r>
      <w:r w:rsidR="00E43707">
        <w:rPr>
          <w:sz w:val="28"/>
          <w:szCs w:val="28"/>
        </w:rPr>
        <w:t>.</w:t>
      </w:r>
    </w:p>
    <w:p w:rsidR="00030B46" w:rsidRDefault="00030B46" w:rsidP="001528D9">
      <w:pPr>
        <w:jc w:val="both"/>
        <w:rPr>
          <w:sz w:val="28"/>
          <w:szCs w:val="28"/>
        </w:rPr>
      </w:pPr>
    </w:p>
    <w:p w:rsidR="00BF7A65" w:rsidRDefault="00C65A2C" w:rsidP="00C65A2C">
      <w:pPr>
        <w:jc w:val="center"/>
        <w:rPr>
          <w:b/>
          <w:sz w:val="28"/>
          <w:szCs w:val="28"/>
        </w:rPr>
      </w:pPr>
      <w:r>
        <w:rPr>
          <w:b/>
          <w:sz w:val="28"/>
          <w:szCs w:val="28"/>
        </w:rPr>
        <w:t>Opieka psychologiczna</w:t>
      </w:r>
    </w:p>
    <w:p w:rsidR="00851480" w:rsidRDefault="001C29FE" w:rsidP="00C65A2C">
      <w:pPr>
        <w:jc w:val="both"/>
        <w:rPr>
          <w:sz w:val="28"/>
          <w:szCs w:val="28"/>
        </w:rPr>
      </w:pPr>
      <w:r>
        <w:rPr>
          <w:sz w:val="28"/>
          <w:szCs w:val="28"/>
        </w:rPr>
        <w:t>W roku 2017</w:t>
      </w:r>
      <w:r w:rsidR="006953B5">
        <w:rPr>
          <w:sz w:val="28"/>
          <w:szCs w:val="28"/>
        </w:rPr>
        <w:t xml:space="preserve"> psycholog w warsztacie prowadził badania i działania diagnostyc</w:t>
      </w:r>
      <w:r>
        <w:rPr>
          <w:sz w:val="28"/>
          <w:szCs w:val="28"/>
        </w:rPr>
        <w:t>zne podopiecznych oraz kandydatów</w:t>
      </w:r>
      <w:r w:rsidR="005C3EBB">
        <w:rPr>
          <w:sz w:val="28"/>
          <w:szCs w:val="28"/>
        </w:rPr>
        <w:t xml:space="preserve"> na uczestników</w:t>
      </w:r>
      <w:r w:rsidR="006953B5">
        <w:rPr>
          <w:sz w:val="28"/>
          <w:szCs w:val="28"/>
        </w:rPr>
        <w:t xml:space="preserve"> – wstępny wywiad psychologiczny. </w:t>
      </w:r>
      <w:r w:rsidR="001B4342">
        <w:rPr>
          <w:sz w:val="28"/>
          <w:szCs w:val="28"/>
        </w:rPr>
        <w:t>Organizował</w:t>
      </w:r>
      <w:r w:rsidR="009D6A50">
        <w:rPr>
          <w:sz w:val="28"/>
          <w:szCs w:val="28"/>
        </w:rPr>
        <w:t xml:space="preserve"> </w:t>
      </w:r>
      <w:r w:rsidR="00E63CAA">
        <w:rPr>
          <w:sz w:val="28"/>
          <w:szCs w:val="28"/>
        </w:rPr>
        <w:t xml:space="preserve"> indywidualne i grupowe zajęcia z zakresu:</w:t>
      </w:r>
    </w:p>
    <w:p w:rsidR="00C117CD" w:rsidRDefault="00C117CD" w:rsidP="00C65A2C">
      <w:pPr>
        <w:jc w:val="both"/>
        <w:rPr>
          <w:sz w:val="28"/>
          <w:szCs w:val="28"/>
        </w:rPr>
      </w:pPr>
      <w:r>
        <w:rPr>
          <w:sz w:val="28"/>
          <w:szCs w:val="28"/>
        </w:rPr>
        <w:t>- relaksacji</w:t>
      </w:r>
      <w:r w:rsidR="00567E9A">
        <w:rPr>
          <w:sz w:val="28"/>
          <w:szCs w:val="28"/>
        </w:rPr>
        <w:t xml:space="preserve">, wizualizacji </w:t>
      </w:r>
      <w:r>
        <w:rPr>
          <w:sz w:val="28"/>
          <w:szCs w:val="28"/>
        </w:rPr>
        <w:t xml:space="preserve"> i muzykoterapii;</w:t>
      </w:r>
    </w:p>
    <w:p w:rsidR="00C117CD" w:rsidRDefault="00C117CD" w:rsidP="00C65A2C">
      <w:pPr>
        <w:jc w:val="both"/>
        <w:rPr>
          <w:sz w:val="28"/>
          <w:szCs w:val="28"/>
        </w:rPr>
      </w:pPr>
      <w:r>
        <w:rPr>
          <w:sz w:val="28"/>
          <w:szCs w:val="28"/>
        </w:rPr>
        <w:t>- konsultacji indywidualnych i wsparcia psychologicznego;</w:t>
      </w:r>
    </w:p>
    <w:p w:rsidR="00C117CD" w:rsidRDefault="00C117CD" w:rsidP="00C65A2C">
      <w:pPr>
        <w:jc w:val="both"/>
        <w:rPr>
          <w:sz w:val="28"/>
          <w:szCs w:val="28"/>
        </w:rPr>
      </w:pPr>
      <w:r>
        <w:rPr>
          <w:sz w:val="28"/>
          <w:szCs w:val="28"/>
        </w:rPr>
        <w:t>- psychoedukacji;</w:t>
      </w:r>
    </w:p>
    <w:p w:rsidR="00C117CD" w:rsidRDefault="00C117CD" w:rsidP="00C65A2C">
      <w:pPr>
        <w:jc w:val="both"/>
        <w:rPr>
          <w:sz w:val="28"/>
          <w:szCs w:val="28"/>
        </w:rPr>
      </w:pPr>
      <w:r>
        <w:rPr>
          <w:sz w:val="28"/>
          <w:szCs w:val="28"/>
        </w:rPr>
        <w:t>- mediacji w sytuacjach konfliktu;</w:t>
      </w:r>
    </w:p>
    <w:p w:rsidR="00880005" w:rsidRDefault="00880005" w:rsidP="00C65A2C">
      <w:pPr>
        <w:jc w:val="both"/>
        <w:rPr>
          <w:sz w:val="28"/>
          <w:szCs w:val="28"/>
        </w:rPr>
      </w:pPr>
      <w:r>
        <w:rPr>
          <w:sz w:val="28"/>
          <w:szCs w:val="28"/>
        </w:rPr>
        <w:t>- interwencji w sytuacjach kryzysowych;</w:t>
      </w:r>
    </w:p>
    <w:p w:rsidR="00880005" w:rsidRDefault="00880005" w:rsidP="00C65A2C">
      <w:pPr>
        <w:jc w:val="both"/>
        <w:rPr>
          <w:sz w:val="28"/>
          <w:szCs w:val="28"/>
        </w:rPr>
      </w:pPr>
      <w:r>
        <w:rPr>
          <w:sz w:val="28"/>
          <w:szCs w:val="28"/>
        </w:rPr>
        <w:t>- opowiadań terapeutycznych, filmoterapii;</w:t>
      </w:r>
    </w:p>
    <w:p w:rsidR="00567E9A" w:rsidRDefault="00880005" w:rsidP="00C65A2C">
      <w:pPr>
        <w:jc w:val="both"/>
        <w:rPr>
          <w:sz w:val="28"/>
          <w:szCs w:val="28"/>
        </w:rPr>
      </w:pPr>
      <w:r>
        <w:rPr>
          <w:sz w:val="28"/>
          <w:szCs w:val="28"/>
        </w:rPr>
        <w:t xml:space="preserve">- </w:t>
      </w:r>
      <w:r w:rsidR="009D6A50">
        <w:rPr>
          <w:sz w:val="28"/>
          <w:szCs w:val="28"/>
        </w:rPr>
        <w:t xml:space="preserve">kompensacji </w:t>
      </w:r>
      <w:r w:rsidR="00567E9A">
        <w:rPr>
          <w:sz w:val="28"/>
          <w:szCs w:val="28"/>
        </w:rPr>
        <w:t xml:space="preserve"> – czytanie, pisanie, umiejętności społeczne;</w:t>
      </w:r>
    </w:p>
    <w:p w:rsidR="00C117CD" w:rsidRDefault="00C117CD" w:rsidP="00C65A2C">
      <w:pPr>
        <w:jc w:val="both"/>
        <w:rPr>
          <w:sz w:val="28"/>
          <w:szCs w:val="28"/>
        </w:rPr>
      </w:pPr>
      <w:r>
        <w:rPr>
          <w:sz w:val="28"/>
          <w:szCs w:val="28"/>
        </w:rPr>
        <w:t>- treningów myślenia i pamięci;</w:t>
      </w:r>
    </w:p>
    <w:p w:rsidR="00C117CD" w:rsidRDefault="00C117CD" w:rsidP="00C65A2C">
      <w:pPr>
        <w:jc w:val="both"/>
        <w:rPr>
          <w:sz w:val="28"/>
          <w:szCs w:val="28"/>
        </w:rPr>
      </w:pPr>
      <w:r>
        <w:rPr>
          <w:sz w:val="28"/>
          <w:szCs w:val="28"/>
        </w:rPr>
        <w:t xml:space="preserve">- </w:t>
      </w:r>
      <w:r w:rsidR="004D18FC">
        <w:rPr>
          <w:sz w:val="28"/>
          <w:szCs w:val="28"/>
        </w:rPr>
        <w:t>treningów umiejętności społecznych – zajęcia TUS;</w:t>
      </w:r>
    </w:p>
    <w:p w:rsidR="00E63CAA" w:rsidRDefault="004D18FC" w:rsidP="00C65A2C">
      <w:pPr>
        <w:jc w:val="both"/>
        <w:rPr>
          <w:sz w:val="28"/>
          <w:szCs w:val="28"/>
        </w:rPr>
      </w:pPr>
      <w:r>
        <w:rPr>
          <w:sz w:val="28"/>
          <w:szCs w:val="28"/>
        </w:rPr>
        <w:t xml:space="preserve">- </w:t>
      </w:r>
      <w:r w:rsidR="00413973">
        <w:rPr>
          <w:sz w:val="28"/>
          <w:szCs w:val="28"/>
        </w:rPr>
        <w:t>rozwijania kompetencji społecznych, językowych, arytmetycznych;</w:t>
      </w:r>
    </w:p>
    <w:p w:rsidR="00447B0B" w:rsidRDefault="00447B0B" w:rsidP="00C65A2C">
      <w:pPr>
        <w:jc w:val="both"/>
        <w:rPr>
          <w:sz w:val="28"/>
          <w:szCs w:val="28"/>
        </w:rPr>
      </w:pPr>
      <w:r>
        <w:rPr>
          <w:sz w:val="28"/>
          <w:szCs w:val="28"/>
        </w:rPr>
        <w:t xml:space="preserve">- doradztwa zawodowego; </w:t>
      </w:r>
    </w:p>
    <w:p w:rsidR="0021570A" w:rsidRDefault="0021570A" w:rsidP="00C65A2C">
      <w:pPr>
        <w:jc w:val="both"/>
        <w:rPr>
          <w:sz w:val="28"/>
          <w:szCs w:val="28"/>
        </w:rPr>
      </w:pPr>
      <w:r>
        <w:rPr>
          <w:sz w:val="28"/>
          <w:szCs w:val="28"/>
        </w:rPr>
        <w:t>- wsparcia oraz pomocy w prowadzeniu zajęć w poszczególnych pracowniach;</w:t>
      </w:r>
    </w:p>
    <w:p w:rsidR="00883FB4" w:rsidRDefault="00E771AD" w:rsidP="00C65A2C">
      <w:pPr>
        <w:jc w:val="both"/>
        <w:rPr>
          <w:sz w:val="28"/>
          <w:szCs w:val="28"/>
        </w:rPr>
      </w:pPr>
      <w:r>
        <w:rPr>
          <w:sz w:val="28"/>
          <w:szCs w:val="28"/>
        </w:rPr>
        <w:t xml:space="preserve">- wsparcia instruktorów </w:t>
      </w:r>
      <w:r w:rsidR="00567E9A">
        <w:rPr>
          <w:sz w:val="28"/>
          <w:szCs w:val="28"/>
        </w:rPr>
        <w:t xml:space="preserve"> </w:t>
      </w:r>
      <w:r w:rsidR="00883FB4">
        <w:rPr>
          <w:sz w:val="28"/>
          <w:szCs w:val="28"/>
        </w:rPr>
        <w:t xml:space="preserve">w procesie terapii uczestników. </w:t>
      </w:r>
    </w:p>
    <w:p w:rsidR="00C65A2C" w:rsidRPr="005948B2" w:rsidRDefault="00883FB4" w:rsidP="005948B2">
      <w:pPr>
        <w:jc w:val="both"/>
        <w:rPr>
          <w:sz w:val="28"/>
          <w:szCs w:val="28"/>
        </w:rPr>
      </w:pPr>
      <w:r>
        <w:rPr>
          <w:sz w:val="28"/>
          <w:szCs w:val="28"/>
        </w:rPr>
        <w:t>Psycholog w warsztacie aktywnie uczestniczył w spotkaniach i pracach Rady Programowej. Kontaktował się indywidualnie osobiście lub telefonicznie z rodzicami/ opiekunami uczestników –</w:t>
      </w:r>
      <w:r w:rsidR="00C8759D">
        <w:rPr>
          <w:sz w:val="28"/>
          <w:szCs w:val="28"/>
        </w:rPr>
        <w:t xml:space="preserve"> interwencja</w:t>
      </w:r>
      <w:r>
        <w:rPr>
          <w:sz w:val="28"/>
          <w:szCs w:val="28"/>
        </w:rPr>
        <w:t xml:space="preserve"> </w:t>
      </w:r>
      <w:r w:rsidR="00C8759D">
        <w:rPr>
          <w:sz w:val="28"/>
          <w:szCs w:val="28"/>
        </w:rPr>
        <w:t>oraz wsparcie</w:t>
      </w:r>
      <w:r>
        <w:rPr>
          <w:sz w:val="28"/>
          <w:szCs w:val="28"/>
        </w:rPr>
        <w:t xml:space="preserve"> w sytuacjach kryzysowych. </w:t>
      </w:r>
      <w:r w:rsidR="00215FF6">
        <w:rPr>
          <w:sz w:val="28"/>
          <w:szCs w:val="28"/>
        </w:rPr>
        <w:t>Psycholog organizował również spotkania Rady Uczestników, wspierając ich w pracach dokumentujących je</w:t>
      </w:r>
      <w:r w:rsidR="005948B2">
        <w:rPr>
          <w:sz w:val="28"/>
          <w:szCs w:val="28"/>
        </w:rPr>
        <w:t>j ustalenia.</w:t>
      </w:r>
    </w:p>
    <w:p w:rsidR="001C4D43" w:rsidRDefault="001C4D43" w:rsidP="001C4D43">
      <w:pPr>
        <w:jc w:val="center"/>
        <w:rPr>
          <w:b/>
          <w:sz w:val="28"/>
          <w:szCs w:val="28"/>
        </w:rPr>
      </w:pPr>
      <w:r>
        <w:rPr>
          <w:b/>
          <w:sz w:val="28"/>
          <w:szCs w:val="28"/>
        </w:rPr>
        <w:lastRenderedPageBreak/>
        <w:t>D</w:t>
      </w:r>
      <w:r w:rsidR="00324E1A">
        <w:rPr>
          <w:b/>
          <w:sz w:val="28"/>
          <w:szCs w:val="28"/>
        </w:rPr>
        <w:t>ziałalność dodatkowa</w:t>
      </w:r>
      <w:r w:rsidR="007D694B">
        <w:rPr>
          <w:b/>
          <w:sz w:val="28"/>
          <w:szCs w:val="28"/>
        </w:rPr>
        <w:t>,</w:t>
      </w:r>
      <w:r w:rsidR="005E1D30">
        <w:rPr>
          <w:b/>
          <w:sz w:val="28"/>
          <w:szCs w:val="28"/>
        </w:rPr>
        <w:t xml:space="preserve"> promocja, </w:t>
      </w:r>
      <w:r w:rsidR="007D694B">
        <w:rPr>
          <w:b/>
          <w:sz w:val="28"/>
          <w:szCs w:val="28"/>
        </w:rPr>
        <w:t xml:space="preserve"> integracja</w:t>
      </w:r>
      <w:r w:rsidR="005E1D30">
        <w:rPr>
          <w:b/>
          <w:sz w:val="28"/>
          <w:szCs w:val="28"/>
        </w:rPr>
        <w:t>.</w:t>
      </w:r>
    </w:p>
    <w:p w:rsidR="005E1D30" w:rsidRDefault="005E1D30" w:rsidP="001C4D43">
      <w:pPr>
        <w:jc w:val="center"/>
        <w:rPr>
          <w:b/>
          <w:sz w:val="28"/>
          <w:szCs w:val="28"/>
        </w:rPr>
      </w:pPr>
    </w:p>
    <w:p w:rsidR="005E1D30" w:rsidRPr="005E1D30" w:rsidRDefault="005E1D30" w:rsidP="005E1D30">
      <w:pPr>
        <w:jc w:val="both"/>
        <w:rPr>
          <w:sz w:val="28"/>
          <w:szCs w:val="28"/>
        </w:rPr>
      </w:pPr>
      <w:r w:rsidRPr="005E1D30">
        <w:rPr>
          <w:sz w:val="28"/>
          <w:szCs w:val="28"/>
        </w:rPr>
        <w:t>Kierownik  przy współpracy z kadrą  placówki współpracował systematycznie z lokalnymi mediami celem promowania działalności warsztatu oraz ukazywania problematyki funkcjonowania i terapii  osób niepełnosprawnych.</w:t>
      </w:r>
    </w:p>
    <w:p w:rsidR="006C7EB0" w:rsidRPr="005E1D30" w:rsidRDefault="005E1D30" w:rsidP="005E1D30">
      <w:pPr>
        <w:jc w:val="both"/>
        <w:rPr>
          <w:sz w:val="28"/>
          <w:szCs w:val="28"/>
        </w:rPr>
      </w:pPr>
      <w:r w:rsidRPr="005E1D30">
        <w:rPr>
          <w:sz w:val="28"/>
          <w:szCs w:val="28"/>
        </w:rPr>
        <w:t xml:space="preserve">W okresie sierpień/ wrzesień zrealizowano w warsztacie konkurs plastyczny dla </w:t>
      </w:r>
      <w:r w:rsidR="008A0C6F">
        <w:rPr>
          <w:sz w:val="28"/>
          <w:szCs w:val="28"/>
        </w:rPr>
        <w:t>uczestników „</w:t>
      </w:r>
      <w:r w:rsidRPr="005E1D30">
        <w:rPr>
          <w:sz w:val="28"/>
          <w:szCs w:val="28"/>
        </w:rPr>
        <w:t xml:space="preserve">Moje nowe życie”. Podopieczni placówki mieli możliwość wyrażenia swoich potrzeb, emocji, marzeń poprzez wykonanie prac technikami dostosowanymi do ich możliwości psychofizycznych. Zwieńczeniem ich pracy było wydanie ilustrowanego kalendarza. Projekt był współfinansowany z środków PRFON. </w:t>
      </w:r>
    </w:p>
    <w:p w:rsidR="00163806" w:rsidRDefault="00D67BB2" w:rsidP="00D67BB2">
      <w:pPr>
        <w:jc w:val="both"/>
        <w:rPr>
          <w:sz w:val="28"/>
          <w:szCs w:val="28"/>
        </w:rPr>
      </w:pPr>
      <w:r>
        <w:rPr>
          <w:sz w:val="28"/>
          <w:szCs w:val="28"/>
        </w:rPr>
        <w:t xml:space="preserve"> </w:t>
      </w:r>
      <w:r w:rsidR="00E42E01">
        <w:rPr>
          <w:sz w:val="28"/>
          <w:szCs w:val="28"/>
        </w:rPr>
        <w:t>W ramach zajęć dodatkowych oraz treningu społecznego</w:t>
      </w:r>
      <w:r>
        <w:rPr>
          <w:sz w:val="28"/>
          <w:szCs w:val="28"/>
        </w:rPr>
        <w:t xml:space="preserve"> urozmaicających proces terapii uczestników kadra warsz</w:t>
      </w:r>
      <w:r w:rsidR="001C4D43">
        <w:rPr>
          <w:sz w:val="28"/>
          <w:szCs w:val="28"/>
        </w:rPr>
        <w:t>tatu zorgani</w:t>
      </w:r>
      <w:r w:rsidR="008A0C6F">
        <w:rPr>
          <w:sz w:val="28"/>
          <w:szCs w:val="28"/>
        </w:rPr>
        <w:t>zowała</w:t>
      </w:r>
      <w:r>
        <w:rPr>
          <w:sz w:val="28"/>
          <w:szCs w:val="28"/>
        </w:rPr>
        <w:t>:</w:t>
      </w:r>
    </w:p>
    <w:p w:rsidR="00047850" w:rsidRDefault="00C167D5" w:rsidP="00D67BB2">
      <w:pPr>
        <w:jc w:val="both"/>
        <w:rPr>
          <w:sz w:val="28"/>
          <w:szCs w:val="28"/>
        </w:rPr>
      </w:pPr>
      <w:r>
        <w:rPr>
          <w:sz w:val="28"/>
          <w:szCs w:val="28"/>
        </w:rPr>
        <w:t>-  kiermasze</w:t>
      </w:r>
      <w:r w:rsidR="000A24F4">
        <w:rPr>
          <w:sz w:val="28"/>
          <w:szCs w:val="28"/>
        </w:rPr>
        <w:t xml:space="preserve"> </w:t>
      </w:r>
      <w:r w:rsidR="008C277C">
        <w:rPr>
          <w:sz w:val="28"/>
          <w:szCs w:val="28"/>
        </w:rPr>
        <w:t>prac</w:t>
      </w:r>
      <w:r w:rsidR="0054048C">
        <w:rPr>
          <w:sz w:val="28"/>
          <w:szCs w:val="28"/>
        </w:rPr>
        <w:t xml:space="preserve"> uczestników – prezentacja wyrobów rękodzielniczych  osób niepełnosprawnych;</w:t>
      </w:r>
    </w:p>
    <w:p w:rsidR="00344BB4" w:rsidRDefault="001C29FE" w:rsidP="00D67BB2">
      <w:pPr>
        <w:jc w:val="both"/>
        <w:rPr>
          <w:sz w:val="28"/>
          <w:szCs w:val="28"/>
        </w:rPr>
      </w:pPr>
      <w:r>
        <w:rPr>
          <w:sz w:val="28"/>
          <w:szCs w:val="28"/>
        </w:rPr>
        <w:t xml:space="preserve">- konkurs rodzinny </w:t>
      </w:r>
      <w:r w:rsidR="00751340">
        <w:rPr>
          <w:sz w:val="28"/>
          <w:szCs w:val="28"/>
        </w:rPr>
        <w:t>dla uczestników „Wielkanocne wypieki”;</w:t>
      </w:r>
    </w:p>
    <w:p w:rsidR="00751340" w:rsidRDefault="00FE3BF8" w:rsidP="00D67BB2">
      <w:pPr>
        <w:jc w:val="both"/>
        <w:rPr>
          <w:sz w:val="28"/>
          <w:szCs w:val="28"/>
        </w:rPr>
      </w:pPr>
      <w:r>
        <w:rPr>
          <w:sz w:val="28"/>
          <w:szCs w:val="28"/>
        </w:rPr>
        <w:t>- zajęcia dodatkowe  w ramach edukacji ekologicznej, konkurs na makietę ekologiczną;</w:t>
      </w:r>
    </w:p>
    <w:p w:rsidR="00DD60A8" w:rsidRDefault="001E284E" w:rsidP="00D67BB2">
      <w:pPr>
        <w:jc w:val="both"/>
        <w:rPr>
          <w:sz w:val="28"/>
          <w:szCs w:val="28"/>
        </w:rPr>
      </w:pPr>
      <w:r>
        <w:rPr>
          <w:sz w:val="28"/>
          <w:szCs w:val="28"/>
        </w:rPr>
        <w:t>- udział w XVIII Prezentacjach Twórczości Artystycznej Osób N</w:t>
      </w:r>
      <w:r w:rsidR="00235393">
        <w:rPr>
          <w:sz w:val="28"/>
          <w:szCs w:val="28"/>
        </w:rPr>
        <w:t xml:space="preserve">iepełnosprawnych </w:t>
      </w:r>
      <w:r>
        <w:rPr>
          <w:sz w:val="28"/>
          <w:szCs w:val="28"/>
        </w:rPr>
        <w:t>„</w:t>
      </w:r>
      <w:r w:rsidR="00235393">
        <w:rPr>
          <w:sz w:val="28"/>
          <w:szCs w:val="28"/>
        </w:rPr>
        <w:t>Mój Świat – Moje Życie”;</w:t>
      </w:r>
    </w:p>
    <w:p w:rsidR="00A6676D" w:rsidRDefault="005E1D30" w:rsidP="00D67BB2">
      <w:pPr>
        <w:jc w:val="both"/>
        <w:rPr>
          <w:sz w:val="28"/>
          <w:szCs w:val="28"/>
        </w:rPr>
      </w:pPr>
      <w:r>
        <w:rPr>
          <w:sz w:val="28"/>
          <w:szCs w:val="28"/>
        </w:rPr>
        <w:t xml:space="preserve">Integrując się </w:t>
      </w:r>
      <w:r w:rsidR="00DD60A8">
        <w:rPr>
          <w:sz w:val="28"/>
          <w:szCs w:val="28"/>
        </w:rPr>
        <w:t xml:space="preserve"> ze środowiskiem osób autystycznych kadra i uczestnicy warsztatu włączyli się </w:t>
      </w:r>
      <w:r w:rsidR="00077137">
        <w:rPr>
          <w:sz w:val="28"/>
          <w:szCs w:val="28"/>
        </w:rPr>
        <w:t>w medialną</w:t>
      </w:r>
      <w:r>
        <w:rPr>
          <w:sz w:val="28"/>
          <w:szCs w:val="28"/>
        </w:rPr>
        <w:t xml:space="preserve">, </w:t>
      </w:r>
      <w:r w:rsidR="00077137">
        <w:rPr>
          <w:sz w:val="28"/>
          <w:szCs w:val="28"/>
        </w:rPr>
        <w:t>„</w:t>
      </w:r>
      <w:r>
        <w:rPr>
          <w:sz w:val="28"/>
          <w:szCs w:val="28"/>
        </w:rPr>
        <w:t>niebieską</w:t>
      </w:r>
      <w:r w:rsidR="00077137">
        <w:rPr>
          <w:sz w:val="28"/>
          <w:szCs w:val="28"/>
        </w:rPr>
        <w:t>”</w:t>
      </w:r>
      <w:r>
        <w:rPr>
          <w:sz w:val="28"/>
          <w:szCs w:val="28"/>
        </w:rPr>
        <w:t xml:space="preserve"> </w:t>
      </w:r>
      <w:r w:rsidR="00DD60A8">
        <w:rPr>
          <w:sz w:val="28"/>
          <w:szCs w:val="28"/>
        </w:rPr>
        <w:t xml:space="preserve"> akcję</w:t>
      </w:r>
      <w:r>
        <w:rPr>
          <w:sz w:val="28"/>
          <w:szCs w:val="28"/>
        </w:rPr>
        <w:t xml:space="preserve"> </w:t>
      </w:r>
      <w:r w:rsidR="00DD60A8">
        <w:rPr>
          <w:sz w:val="28"/>
          <w:szCs w:val="28"/>
        </w:rPr>
        <w:t xml:space="preserve"> z okazji Światowego Dnia Świadomości Autyzmu. Kierownik warsztatu brał aktywny udział w konferencji zorganizowanej we Włocławku opowiadając o dobrych praktykach i doświadczeniu w zakresie </w:t>
      </w:r>
      <w:r w:rsidR="000170CE">
        <w:rPr>
          <w:sz w:val="28"/>
          <w:szCs w:val="28"/>
        </w:rPr>
        <w:t>terapii dorosłych osób ze spek</w:t>
      </w:r>
      <w:r w:rsidR="00DD60A8">
        <w:rPr>
          <w:sz w:val="28"/>
          <w:szCs w:val="28"/>
        </w:rPr>
        <w:t>trum autyzmu w warsztatach terapii zajęciowej.</w:t>
      </w:r>
    </w:p>
    <w:p w:rsidR="00F65835" w:rsidRDefault="00F65835" w:rsidP="00D67BB2">
      <w:pPr>
        <w:jc w:val="both"/>
        <w:rPr>
          <w:sz w:val="28"/>
          <w:szCs w:val="28"/>
        </w:rPr>
      </w:pPr>
      <w:r>
        <w:rPr>
          <w:sz w:val="28"/>
          <w:szCs w:val="28"/>
        </w:rPr>
        <w:t xml:space="preserve">W placówce odbył się również cykl zajęć dla grupy uczestników na temat tolerancji i szacunku. Część </w:t>
      </w:r>
      <w:proofErr w:type="spellStart"/>
      <w:r>
        <w:rPr>
          <w:sz w:val="28"/>
          <w:szCs w:val="28"/>
        </w:rPr>
        <w:t>edukacyjno</w:t>
      </w:r>
      <w:proofErr w:type="spellEnd"/>
      <w:r>
        <w:rPr>
          <w:sz w:val="28"/>
          <w:szCs w:val="28"/>
        </w:rPr>
        <w:t xml:space="preserve"> – poznawcza została zakończona zorganizowanym konkursem plastycznym  pt. „Tolerancja i szacunek wokół nas”, </w:t>
      </w:r>
      <w:r>
        <w:rPr>
          <w:sz w:val="28"/>
          <w:szCs w:val="28"/>
        </w:rPr>
        <w:lastRenderedPageBreak/>
        <w:t xml:space="preserve">którego rozstrzygnięcie połączono z obchodami Międzynarodowego Dnia Tolerancji. </w:t>
      </w:r>
    </w:p>
    <w:p w:rsidR="00DD60A8" w:rsidRDefault="00DD60A8" w:rsidP="00D67BB2">
      <w:pPr>
        <w:jc w:val="both"/>
        <w:rPr>
          <w:sz w:val="28"/>
          <w:szCs w:val="28"/>
        </w:rPr>
      </w:pPr>
      <w:r>
        <w:rPr>
          <w:sz w:val="28"/>
          <w:szCs w:val="28"/>
        </w:rPr>
        <w:t xml:space="preserve">  </w:t>
      </w:r>
    </w:p>
    <w:p w:rsidR="00807161" w:rsidRDefault="001C4D43" w:rsidP="001C4D43">
      <w:pPr>
        <w:jc w:val="center"/>
        <w:rPr>
          <w:b/>
          <w:sz w:val="28"/>
          <w:szCs w:val="28"/>
        </w:rPr>
      </w:pPr>
      <w:r>
        <w:rPr>
          <w:b/>
          <w:sz w:val="28"/>
          <w:szCs w:val="28"/>
        </w:rPr>
        <w:t>Doskonalenie zawodowe</w:t>
      </w:r>
    </w:p>
    <w:p w:rsidR="0037599B" w:rsidRPr="001C4D43" w:rsidRDefault="0037599B" w:rsidP="001C4D43">
      <w:pPr>
        <w:jc w:val="center"/>
        <w:rPr>
          <w:b/>
          <w:sz w:val="28"/>
          <w:szCs w:val="28"/>
        </w:rPr>
      </w:pPr>
    </w:p>
    <w:p w:rsidR="00BD285C" w:rsidRDefault="00507ABB" w:rsidP="00DA641E">
      <w:pPr>
        <w:jc w:val="both"/>
        <w:rPr>
          <w:sz w:val="28"/>
          <w:szCs w:val="28"/>
        </w:rPr>
      </w:pPr>
      <w:r>
        <w:rPr>
          <w:sz w:val="28"/>
          <w:szCs w:val="28"/>
        </w:rPr>
        <w:t xml:space="preserve">                  </w:t>
      </w:r>
      <w:r w:rsidR="007B30E1">
        <w:rPr>
          <w:sz w:val="28"/>
          <w:szCs w:val="28"/>
        </w:rPr>
        <w:t xml:space="preserve">   </w:t>
      </w:r>
      <w:r w:rsidR="009E5BFA">
        <w:rPr>
          <w:sz w:val="28"/>
          <w:szCs w:val="28"/>
        </w:rPr>
        <w:t>W roku 2017</w:t>
      </w:r>
      <w:r>
        <w:rPr>
          <w:sz w:val="28"/>
          <w:szCs w:val="28"/>
        </w:rPr>
        <w:t xml:space="preserve"> kadra Warsztatu Terapii Zajęciowej brała udział w następujących formach doskonalenia zawodowego:</w:t>
      </w:r>
    </w:p>
    <w:p w:rsidR="00C0538D" w:rsidRDefault="009E5BFA" w:rsidP="00DA641E">
      <w:pPr>
        <w:jc w:val="both"/>
        <w:rPr>
          <w:sz w:val="28"/>
          <w:szCs w:val="28"/>
        </w:rPr>
      </w:pPr>
      <w:r>
        <w:rPr>
          <w:sz w:val="28"/>
          <w:szCs w:val="28"/>
        </w:rPr>
        <w:t>- szkolenie „Budowanie profesjonalnego kontaktu z osobą z zaburzeniami psychicznymi” – kierownik;</w:t>
      </w:r>
    </w:p>
    <w:p w:rsidR="00292B4A" w:rsidRDefault="00292B4A" w:rsidP="00DA641E">
      <w:pPr>
        <w:jc w:val="both"/>
        <w:rPr>
          <w:sz w:val="28"/>
          <w:szCs w:val="28"/>
        </w:rPr>
      </w:pPr>
      <w:r>
        <w:rPr>
          <w:sz w:val="28"/>
          <w:szCs w:val="28"/>
        </w:rPr>
        <w:t>- studia podyplomowe „Edukacja i rehabilitacja osób z niepełnosprawnością intelektualną” - instruktor;</w:t>
      </w:r>
    </w:p>
    <w:p w:rsidR="00292B4A" w:rsidRDefault="00292B4A" w:rsidP="00DA641E">
      <w:pPr>
        <w:jc w:val="both"/>
        <w:rPr>
          <w:sz w:val="28"/>
          <w:szCs w:val="28"/>
        </w:rPr>
      </w:pPr>
      <w:r>
        <w:rPr>
          <w:sz w:val="28"/>
          <w:szCs w:val="28"/>
        </w:rPr>
        <w:t>- szkolenie „Trudności w nauce i problemy z szacowaniem wynikające z zaburzeń integracji sensorycznej” – instruktorzy;</w:t>
      </w:r>
    </w:p>
    <w:p w:rsidR="00292B4A" w:rsidRDefault="00292B4A" w:rsidP="00DA641E">
      <w:pPr>
        <w:jc w:val="both"/>
        <w:rPr>
          <w:sz w:val="28"/>
          <w:szCs w:val="28"/>
        </w:rPr>
      </w:pPr>
      <w:r>
        <w:rPr>
          <w:sz w:val="28"/>
          <w:szCs w:val="28"/>
        </w:rPr>
        <w:t>- konferencja „Osoba niepełnosprawna w zatrudnieniu”  - kierownik, instruktorzy;</w:t>
      </w:r>
    </w:p>
    <w:p w:rsidR="00292B4A" w:rsidRDefault="00292B4A" w:rsidP="00DA641E">
      <w:pPr>
        <w:jc w:val="both"/>
        <w:rPr>
          <w:sz w:val="28"/>
          <w:szCs w:val="28"/>
        </w:rPr>
      </w:pPr>
      <w:r>
        <w:rPr>
          <w:sz w:val="28"/>
          <w:szCs w:val="28"/>
        </w:rPr>
        <w:t xml:space="preserve">- konferencja „Niepełnosprawni na rynku pracy” – instruktor, rehabilitant, pielęgniarka. </w:t>
      </w:r>
    </w:p>
    <w:p w:rsidR="00D13E32" w:rsidRDefault="00D13E32" w:rsidP="00DA641E">
      <w:pPr>
        <w:jc w:val="both"/>
        <w:rPr>
          <w:sz w:val="28"/>
          <w:szCs w:val="28"/>
        </w:rPr>
      </w:pPr>
    </w:p>
    <w:p w:rsidR="001C4D43" w:rsidRDefault="001C4D43" w:rsidP="001C4D43">
      <w:pPr>
        <w:jc w:val="center"/>
        <w:rPr>
          <w:b/>
          <w:sz w:val="28"/>
          <w:szCs w:val="28"/>
        </w:rPr>
      </w:pPr>
      <w:r>
        <w:rPr>
          <w:b/>
          <w:sz w:val="28"/>
          <w:szCs w:val="28"/>
        </w:rPr>
        <w:t>Współpraca z rodzicami/opiekunami uczestników</w:t>
      </w:r>
    </w:p>
    <w:p w:rsidR="005E1D30" w:rsidRPr="001C4D43" w:rsidRDefault="005E1D30" w:rsidP="001C4D43">
      <w:pPr>
        <w:jc w:val="center"/>
        <w:rPr>
          <w:b/>
          <w:sz w:val="28"/>
          <w:szCs w:val="28"/>
        </w:rPr>
      </w:pPr>
    </w:p>
    <w:p w:rsidR="00BD285C" w:rsidRDefault="00BD285C" w:rsidP="00BD285C">
      <w:pPr>
        <w:jc w:val="both"/>
        <w:rPr>
          <w:sz w:val="28"/>
          <w:szCs w:val="28"/>
        </w:rPr>
      </w:pPr>
      <w:r>
        <w:rPr>
          <w:sz w:val="28"/>
          <w:szCs w:val="28"/>
        </w:rPr>
        <w:t xml:space="preserve">          </w:t>
      </w:r>
      <w:r w:rsidR="003843C9">
        <w:rPr>
          <w:sz w:val="28"/>
          <w:szCs w:val="28"/>
        </w:rPr>
        <w:t xml:space="preserve">   </w:t>
      </w:r>
      <w:r w:rsidR="005E1D30">
        <w:rPr>
          <w:sz w:val="28"/>
          <w:szCs w:val="28"/>
        </w:rPr>
        <w:t xml:space="preserve">   </w:t>
      </w:r>
      <w:r w:rsidR="00EE7C1B">
        <w:rPr>
          <w:sz w:val="28"/>
          <w:szCs w:val="28"/>
        </w:rPr>
        <w:t>Rodzice i opiekunowie</w:t>
      </w:r>
      <w:r>
        <w:rPr>
          <w:sz w:val="28"/>
          <w:szCs w:val="28"/>
        </w:rPr>
        <w:t xml:space="preserve"> uczestników utrzymywali kontakt</w:t>
      </w:r>
      <w:r w:rsidR="00B01FA5">
        <w:rPr>
          <w:sz w:val="28"/>
          <w:szCs w:val="28"/>
        </w:rPr>
        <w:t>y osobiste i telefoniczne z pracownikami warsztatu. Byli na bieżąco informowani o postępa</w:t>
      </w:r>
      <w:r w:rsidR="009C3A1D">
        <w:rPr>
          <w:sz w:val="28"/>
          <w:szCs w:val="28"/>
        </w:rPr>
        <w:t xml:space="preserve">ch i ewentualnych trudnościach </w:t>
      </w:r>
      <w:r w:rsidR="00B01FA5">
        <w:rPr>
          <w:sz w:val="28"/>
          <w:szCs w:val="28"/>
        </w:rPr>
        <w:t>w pr</w:t>
      </w:r>
      <w:r w:rsidR="00EE7C1B">
        <w:rPr>
          <w:sz w:val="28"/>
          <w:szCs w:val="28"/>
        </w:rPr>
        <w:t>ocesie rehabilitacji i terapii</w:t>
      </w:r>
      <w:r w:rsidR="00440FA2">
        <w:rPr>
          <w:sz w:val="28"/>
          <w:szCs w:val="28"/>
        </w:rPr>
        <w:t>. Ka</w:t>
      </w:r>
      <w:r w:rsidR="004E342D">
        <w:rPr>
          <w:sz w:val="28"/>
          <w:szCs w:val="28"/>
        </w:rPr>
        <w:t>d</w:t>
      </w:r>
      <w:r w:rsidR="00440FA2">
        <w:rPr>
          <w:sz w:val="28"/>
          <w:szCs w:val="28"/>
        </w:rPr>
        <w:t>r</w:t>
      </w:r>
      <w:r w:rsidR="004E342D">
        <w:rPr>
          <w:sz w:val="28"/>
          <w:szCs w:val="28"/>
        </w:rPr>
        <w:t>a placówki konsultowała się z rodzicami, opiekunami we wszelkich sprawach z</w:t>
      </w:r>
      <w:r w:rsidR="00845568">
        <w:rPr>
          <w:sz w:val="28"/>
          <w:szCs w:val="28"/>
        </w:rPr>
        <w:t xml:space="preserve">wiązanych z </w:t>
      </w:r>
      <w:r w:rsidR="004E342D">
        <w:rPr>
          <w:sz w:val="28"/>
          <w:szCs w:val="28"/>
        </w:rPr>
        <w:t>codziennym funkcjonowaniem w wars</w:t>
      </w:r>
      <w:r w:rsidR="00845568">
        <w:rPr>
          <w:sz w:val="28"/>
          <w:szCs w:val="28"/>
        </w:rPr>
        <w:t xml:space="preserve">ztacie, </w:t>
      </w:r>
      <w:r w:rsidR="00440FA2">
        <w:rPr>
          <w:sz w:val="28"/>
          <w:szCs w:val="28"/>
        </w:rPr>
        <w:t>zmianami w organizacji</w:t>
      </w:r>
      <w:r w:rsidR="00845568">
        <w:rPr>
          <w:sz w:val="28"/>
          <w:szCs w:val="28"/>
        </w:rPr>
        <w:t xml:space="preserve"> zajęć, stanem</w:t>
      </w:r>
      <w:r w:rsidR="004E342D">
        <w:rPr>
          <w:sz w:val="28"/>
          <w:szCs w:val="28"/>
        </w:rPr>
        <w:t xml:space="preserve"> zdrowia i samopoczucia uczestników, </w:t>
      </w:r>
      <w:r w:rsidR="005122A8">
        <w:rPr>
          <w:sz w:val="28"/>
          <w:szCs w:val="28"/>
        </w:rPr>
        <w:t>trudnościami natury opiekuńczej</w:t>
      </w:r>
      <w:r w:rsidR="004E342D">
        <w:rPr>
          <w:sz w:val="28"/>
          <w:szCs w:val="28"/>
        </w:rPr>
        <w:t xml:space="preserve">. </w:t>
      </w:r>
      <w:r w:rsidR="009C3A1D">
        <w:rPr>
          <w:sz w:val="28"/>
          <w:szCs w:val="28"/>
        </w:rPr>
        <w:t>Rodzice</w:t>
      </w:r>
      <w:r w:rsidR="0019788B">
        <w:rPr>
          <w:sz w:val="28"/>
          <w:szCs w:val="28"/>
        </w:rPr>
        <w:t xml:space="preserve"> i </w:t>
      </w:r>
      <w:r w:rsidR="009C3A1D">
        <w:rPr>
          <w:sz w:val="28"/>
          <w:szCs w:val="28"/>
        </w:rPr>
        <w:t xml:space="preserve"> opiekunow</w:t>
      </w:r>
      <w:r w:rsidR="0019788B">
        <w:rPr>
          <w:sz w:val="28"/>
          <w:szCs w:val="28"/>
        </w:rPr>
        <w:t>ie uczestników otrzymali pisemną</w:t>
      </w:r>
      <w:r w:rsidR="009C3A1D">
        <w:rPr>
          <w:sz w:val="28"/>
          <w:szCs w:val="28"/>
        </w:rPr>
        <w:t xml:space="preserve"> ocenę funkcjonowania uczestnika po zrealizowaniu rocznego, indywidualnego planu rehabilitacji i terapii.</w:t>
      </w:r>
      <w:r w:rsidR="00C6268A">
        <w:rPr>
          <w:sz w:val="28"/>
          <w:szCs w:val="28"/>
        </w:rPr>
        <w:t xml:space="preserve"> </w:t>
      </w:r>
    </w:p>
    <w:p w:rsidR="00D66511" w:rsidRDefault="00C6268A" w:rsidP="00BD285C">
      <w:pPr>
        <w:jc w:val="both"/>
        <w:rPr>
          <w:sz w:val="28"/>
          <w:szCs w:val="28"/>
        </w:rPr>
      </w:pPr>
      <w:r>
        <w:rPr>
          <w:sz w:val="28"/>
          <w:szCs w:val="28"/>
        </w:rPr>
        <w:lastRenderedPageBreak/>
        <w:t xml:space="preserve">Zorganizowano spotkania informacyjne z rodzicami, w indywidualnych przypadkach kierownik  warsztatu,  psycholog i instruktorzy </w:t>
      </w:r>
      <w:r w:rsidR="00D66511">
        <w:rPr>
          <w:sz w:val="28"/>
          <w:szCs w:val="28"/>
        </w:rPr>
        <w:t xml:space="preserve"> </w:t>
      </w:r>
      <w:r>
        <w:rPr>
          <w:sz w:val="28"/>
          <w:szCs w:val="28"/>
        </w:rPr>
        <w:t xml:space="preserve">aranżowali dodatkowe konsultacje  w sytuacjach tego wymagających. </w:t>
      </w:r>
    </w:p>
    <w:p w:rsidR="0006516E" w:rsidRDefault="00926651" w:rsidP="00BD285C">
      <w:pPr>
        <w:jc w:val="both"/>
        <w:rPr>
          <w:sz w:val="28"/>
          <w:szCs w:val="28"/>
        </w:rPr>
      </w:pPr>
      <w:r>
        <w:rPr>
          <w:sz w:val="28"/>
          <w:szCs w:val="28"/>
        </w:rPr>
        <w:t xml:space="preserve">Wszelkie kontakty z rodzicami uczestników lub opiekunami zostały odpowiednio udokumentowane oraz dokonano ich </w:t>
      </w:r>
      <w:r w:rsidR="00B9625E">
        <w:rPr>
          <w:sz w:val="28"/>
          <w:szCs w:val="28"/>
        </w:rPr>
        <w:t xml:space="preserve"> oceny i </w:t>
      </w:r>
      <w:r>
        <w:rPr>
          <w:sz w:val="28"/>
          <w:szCs w:val="28"/>
        </w:rPr>
        <w:t>p</w:t>
      </w:r>
      <w:r w:rsidR="00B9625E">
        <w:rPr>
          <w:sz w:val="28"/>
          <w:szCs w:val="28"/>
        </w:rPr>
        <w:t>odsumowania.</w:t>
      </w:r>
    </w:p>
    <w:p w:rsidR="00BF7A65" w:rsidRDefault="00BF7A65" w:rsidP="00BD285C">
      <w:pPr>
        <w:jc w:val="both"/>
        <w:rPr>
          <w:sz w:val="28"/>
          <w:szCs w:val="28"/>
        </w:rPr>
      </w:pPr>
    </w:p>
    <w:p w:rsidR="00D66511" w:rsidRDefault="00D66511" w:rsidP="00BD285C">
      <w:pPr>
        <w:jc w:val="both"/>
        <w:rPr>
          <w:sz w:val="28"/>
          <w:szCs w:val="28"/>
        </w:rPr>
      </w:pPr>
    </w:p>
    <w:p w:rsidR="00296EF0" w:rsidRDefault="00296EF0" w:rsidP="00296EF0">
      <w:pPr>
        <w:jc w:val="center"/>
        <w:rPr>
          <w:b/>
          <w:sz w:val="28"/>
          <w:szCs w:val="28"/>
        </w:rPr>
      </w:pPr>
      <w:r>
        <w:rPr>
          <w:b/>
          <w:sz w:val="28"/>
          <w:szCs w:val="28"/>
        </w:rPr>
        <w:t>Funkcjonowanie zawodowe i społeczne uczestników</w:t>
      </w:r>
    </w:p>
    <w:p w:rsidR="00594AA6" w:rsidRPr="00296EF0" w:rsidRDefault="00594AA6" w:rsidP="00296EF0">
      <w:pPr>
        <w:jc w:val="center"/>
        <w:rPr>
          <w:b/>
          <w:sz w:val="28"/>
          <w:szCs w:val="28"/>
        </w:rPr>
      </w:pPr>
    </w:p>
    <w:p w:rsidR="00E41C86" w:rsidRDefault="00381113" w:rsidP="00D67BB2">
      <w:pPr>
        <w:jc w:val="both"/>
        <w:rPr>
          <w:sz w:val="28"/>
          <w:szCs w:val="28"/>
        </w:rPr>
      </w:pPr>
      <w:r>
        <w:rPr>
          <w:sz w:val="28"/>
          <w:szCs w:val="28"/>
        </w:rPr>
        <w:t xml:space="preserve">                      Okresowe oceny uczestników określające poziom funkcjono</w:t>
      </w:r>
      <w:r w:rsidR="00621F6C">
        <w:rPr>
          <w:sz w:val="28"/>
          <w:szCs w:val="28"/>
        </w:rPr>
        <w:t>wania zawodowego i społecznego po</w:t>
      </w:r>
      <w:r>
        <w:rPr>
          <w:sz w:val="28"/>
          <w:szCs w:val="28"/>
        </w:rPr>
        <w:t>twierdza</w:t>
      </w:r>
      <w:r w:rsidR="00296EF0">
        <w:rPr>
          <w:sz w:val="28"/>
          <w:szCs w:val="28"/>
        </w:rPr>
        <w:t xml:space="preserve">ją pozyskanie u uczestników </w:t>
      </w:r>
      <w:r>
        <w:rPr>
          <w:sz w:val="28"/>
          <w:szCs w:val="28"/>
        </w:rPr>
        <w:t>pozytywnych efektów prowadzonej terapii w następujących aspektach:</w:t>
      </w:r>
    </w:p>
    <w:p w:rsidR="003158BD" w:rsidRDefault="003158BD" w:rsidP="00D67BB2">
      <w:pPr>
        <w:jc w:val="both"/>
        <w:rPr>
          <w:sz w:val="28"/>
          <w:szCs w:val="28"/>
        </w:rPr>
      </w:pPr>
    </w:p>
    <w:tbl>
      <w:tblPr>
        <w:tblStyle w:val="Tabela-Siatka"/>
        <w:tblW w:w="0" w:type="auto"/>
        <w:tblLook w:val="04A0" w:firstRow="1" w:lastRow="0" w:firstColumn="1" w:lastColumn="0" w:noHBand="0" w:noVBand="1"/>
      </w:tblPr>
      <w:tblGrid>
        <w:gridCol w:w="479"/>
        <w:gridCol w:w="7016"/>
        <w:gridCol w:w="1567"/>
      </w:tblGrid>
      <w:tr w:rsidR="003158BD" w:rsidTr="003158BD">
        <w:tc>
          <w:tcPr>
            <w:tcW w:w="392" w:type="dxa"/>
          </w:tcPr>
          <w:p w:rsidR="003158BD" w:rsidRDefault="003158BD" w:rsidP="00D67BB2">
            <w:pPr>
              <w:jc w:val="both"/>
              <w:rPr>
                <w:sz w:val="28"/>
                <w:szCs w:val="28"/>
              </w:rPr>
            </w:pPr>
            <w:r>
              <w:rPr>
                <w:sz w:val="28"/>
                <w:szCs w:val="28"/>
              </w:rPr>
              <w:t>LP</w:t>
            </w:r>
          </w:p>
        </w:tc>
        <w:tc>
          <w:tcPr>
            <w:tcW w:w="7513" w:type="dxa"/>
          </w:tcPr>
          <w:p w:rsidR="003158BD" w:rsidRPr="003158BD" w:rsidRDefault="003158BD" w:rsidP="003158BD">
            <w:pPr>
              <w:jc w:val="center"/>
              <w:rPr>
                <w:b/>
                <w:sz w:val="28"/>
                <w:szCs w:val="28"/>
              </w:rPr>
            </w:pPr>
            <w:r w:rsidRPr="003158BD">
              <w:rPr>
                <w:b/>
                <w:sz w:val="28"/>
                <w:szCs w:val="28"/>
              </w:rPr>
              <w:t>Sfera funkcjonowania uczestnika</w:t>
            </w:r>
          </w:p>
        </w:tc>
        <w:tc>
          <w:tcPr>
            <w:tcW w:w="1307" w:type="dxa"/>
          </w:tcPr>
          <w:p w:rsidR="003158BD" w:rsidRPr="003158BD" w:rsidRDefault="003158BD" w:rsidP="003158BD">
            <w:pPr>
              <w:jc w:val="center"/>
              <w:rPr>
                <w:b/>
                <w:sz w:val="28"/>
                <w:szCs w:val="28"/>
              </w:rPr>
            </w:pPr>
            <w:r w:rsidRPr="003158BD">
              <w:rPr>
                <w:b/>
                <w:sz w:val="28"/>
                <w:szCs w:val="28"/>
              </w:rPr>
              <w:t>Uczestnicy/</w:t>
            </w:r>
          </w:p>
          <w:p w:rsidR="003158BD" w:rsidRDefault="003158BD" w:rsidP="003158BD">
            <w:pPr>
              <w:jc w:val="center"/>
              <w:rPr>
                <w:sz w:val="28"/>
                <w:szCs w:val="28"/>
              </w:rPr>
            </w:pPr>
            <w:r w:rsidRPr="003158BD">
              <w:rPr>
                <w:b/>
                <w:sz w:val="28"/>
                <w:szCs w:val="28"/>
              </w:rPr>
              <w:t>w liczbach</w:t>
            </w:r>
          </w:p>
        </w:tc>
      </w:tr>
      <w:tr w:rsidR="003158BD" w:rsidTr="003158BD">
        <w:tc>
          <w:tcPr>
            <w:tcW w:w="392" w:type="dxa"/>
          </w:tcPr>
          <w:p w:rsidR="003158BD" w:rsidRDefault="003158BD" w:rsidP="00D67BB2">
            <w:pPr>
              <w:jc w:val="both"/>
              <w:rPr>
                <w:sz w:val="28"/>
                <w:szCs w:val="28"/>
              </w:rPr>
            </w:pPr>
            <w:r>
              <w:rPr>
                <w:sz w:val="28"/>
                <w:szCs w:val="28"/>
              </w:rPr>
              <w:t>1</w:t>
            </w:r>
          </w:p>
        </w:tc>
        <w:tc>
          <w:tcPr>
            <w:tcW w:w="7513" w:type="dxa"/>
          </w:tcPr>
          <w:p w:rsidR="003158BD" w:rsidRDefault="003158BD" w:rsidP="00D67BB2">
            <w:pPr>
              <w:jc w:val="both"/>
              <w:rPr>
                <w:sz w:val="28"/>
                <w:szCs w:val="28"/>
              </w:rPr>
            </w:pPr>
            <w:r>
              <w:rPr>
                <w:sz w:val="28"/>
                <w:szCs w:val="28"/>
              </w:rPr>
              <w:t>Zdolność do samodzielnego wykonywania czynności życia codziennego – poruszanie się</w:t>
            </w:r>
            <w:r w:rsidR="00907C58">
              <w:rPr>
                <w:sz w:val="28"/>
                <w:szCs w:val="28"/>
              </w:rPr>
              <w:t>;</w:t>
            </w:r>
          </w:p>
        </w:tc>
        <w:tc>
          <w:tcPr>
            <w:tcW w:w="1307" w:type="dxa"/>
          </w:tcPr>
          <w:p w:rsidR="003158BD" w:rsidRDefault="007C11CE" w:rsidP="007C11CE">
            <w:pPr>
              <w:jc w:val="center"/>
              <w:rPr>
                <w:sz w:val="28"/>
                <w:szCs w:val="28"/>
              </w:rPr>
            </w:pPr>
            <w:r>
              <w:rPr>
                <w:sz w:val="28"/>
                <w:szCs w:val="28"/>
              </w:rPr>
              <w:t>1</w:t>
            </w:r>
          </w:p>
        </w:tc>
      </w:tr>
      <w:tr w:rsidR="003158BD" w:rsidTr="003158BD">
        <w:tc>
          <w:tcPr>
            <w:tcW w:w="392" w:type="dxa"/>
          </w:tcPr>
          <w:p w:rsidR="003158BD" w:rsidRDefault="003158BD" w:rsidP="00D67BB2">
            <w:pPr>
              <w:jc w:val="both"/>
              <w:rPr>
                <w:sz w:val="28"/>
                <w:szCs w:val="28"/>
              </w:rPr>
            </w:pPr>
            <w:r>
              <w:rPr>
                <w:sz w:val="28"/>
                <w:szCs w:val="28"/>
              </w:rPr>
              <w:t>2</w:t>
            </w:r>
          </w:p>
        </w:tc>
        <w:tc>
          <w:tcPr>
            <w:tcW w:w="7513" w:type="dxa"/>
          </w:tcPr>
          <w:p w:rsidR="003158BD" w:rsidRDefault="003158BD" w:rsidP="00D67BB2">
            <w:pPr>
              <w:jc w:val="both"/>
              <w:rPr>
                <w:sz w:val="28"/>
                <w:szCs w:val="28"/>
              </w:rPr>
            </w:pPr>
            <w:r>
              <w:rPr>
                <w:sz w:val="28"/>
                <w:szCs w:val="28"/>
              </w:rPr>
              <w:t>Zdolność do samodzielnego wykonywania czynności życia codziennego – sprawy codzienne</w:t>
            </w:r>
            <w:r w:rsidR="00907C58">
              <w:rPr>
                <w:sz w:val="28"/>
                <w:szCs w:val="28"/>
              </w:rPr>
              <w:t>;</w:t>
            </w:r>
          </w:p>
        </w:tc>
        <w:tc>
          <w:tcPr>
            <w:tcW w:w="1307" w:type="dxa"/>
          </w:tcPr>
          <w:p w:rsidR="003158BD" w:rsidRDefault="007C11CE" w:rsidP="007C11CE">
            <w:pPr>
              <w:jc w:val="center"/>
              <w:rPr>
                <w:sz w:val="28"/>
                <w:szCs w:val="28"/>
              </w:rPr>
            </w:pPr>
            <w:r>
              <w:rPr>
                <w:sz w:val="28"/>
                <w:szCs w:val="28"/>
              </w:rPr>
              <w:t>1</w:t>
            </w:r>
          </w:p>
        </w:tc>
      </w:tr>
      <w:tr w:rsidR="003158BD" w:rsidTr="003158BD">
        <w:tc>
          <w:tcPr>
            <w:tcW w:w="392" w:type="dxa"/>
          </w:tcPr>
          <w:p w:rsidR="003158BD" w:rsidRDefault="003158BD" w:rsidP="00D67BB2">
            <w:pPr>
              <w:jc w:val="both"/>
              <w:rPr>
                <w:sz w:val="28"/>
                <w:szCs w:val="28"/>
              </w:rPr>
            </w:pPr>
            <w:r>
              <w:rPr>
                <w:sz w:val="28"/>
                <w:szCs w:val="28"/>
              </w:rPr>
              <w:t>3</w:t>
            </w:r>
          </w:p>
        </w:tc>
        <w:tc>
          <w:tcPr>
            <w:tcW w:w="7513" w:type="dxa"/>
          </w:tcPr>
          <w:p w:rsidR="003158BD" w:rsidRDefault="00907C58" w:rsidP="00D67BB2">
            <w:pPr>
              <w:jc w:val="both"/>
              <w:rPr>
                <w:sz w:val="28"/>
                <w:szCs w:val="28"/>
              </w:rPr>
            </w:pPr>
            <w:r>
              <w:rPr>
                <w:sz w:val="28"/>
                <w:szCs w:val="28"/>
              </w:rPr>
              <w:t>Umiejętności interpersonalne – komunikacja i umiejętności;</w:t>
            </w:r>
          </w:p>
        </w:tc>
        <w:tc>
          <w:tcPr>
            <w:tcW w:w="1307" w:type="dxa"/>
          </w:tcPr>
          <w:p w:rsidR="003158BD" w:rsidRDefault="007C11CE" w:rsidP="007C11CE">
            <w:pPr>
              <w:jc w:val="center"/>
              <w:rPr>
                <w:sz w:val="28"/>
                <w:szCs w:val="28"/>
              </w:rPr>
            </w:pPr>
            <w:r>
              <w:rPr>
                <w:sz w:val="28"/>
                <w:szCs w:val="28"/>
              </w:rPr>
              <w:t>1</w:t>
            </w:r>
          </w:p>
        </w:tc>
      </w:tr>
      <w:tr w:rsidR="003158BD" w:rsidTr="003158BD">
        <w:tc>
          <w:tcPr>
            <w:tcW w:w="392" w:type="dxa"/>
          </w:tcPr>
          <w:p w:rsidR="003158BD" w:rsidRDefault="003158BD" w:rsidP="00D67BB2">
            <w:pPr>
              <w:jc w:val="both"/>
              <w:rPr>
                <w:sz w:val="28"/>
                <w:szCs w:val="28"/>
              </w:rPr>
            </w:pPr>
            <w:r>
              <w:rPr>
                <w:sz w:val="28"/>
                <w:szCs w:val="28"/>
              </w:rPr>
              <w:t>4</w:t>
            </w:r>
          </w:p>
        </w:tc>
        <w:tc>
          <w:tcPr>
            <w:tcW w:w="7513" w:type="dxa"/>
          </w:tcPr>
          <w:p w:rsidR="003158BD" w:rsidRDefault="00907C58" w:rsidP="00D67BB2">
            <w:pPr>
              <w:jc w:val="both"/>
              <w:rPr>
                <w:sz w:val="28"/>
                <w:szCs w:val="28"/>
              </w:rPr>
            </w:pPr>
            <w:r>
              <w:rPr>
                <w:sz w:val="28"/>
                <w:szCs w:val="28"/>
              </w:rPr>
              <w:t>Stopień opanowania umiejętności niezbędnych do podjęcia zatrudnienia – motywacja;</w:t>
            </w:r>
          </w:p>
        </w:tc>
        <w:tc>
          <w:tcPr>
            <w:tcW w:w="1307" w:type="dxa"/>
          </w:tcPr>
          <w:p w:rsidR="003158BD" w:rsidRDefault="007C11CE" w:rsidP="007C11CE">
            <w:pPr>
              <w:jc w:val="center"/>
              <w:rPr>
                <w:sz w:val="28"/>
                <w:szCs w:val="28"/>
              </w:rPr>
            </w:pPr>
            <w:r>
              <w:rPr>
                <w:sz w:val="28"/>
                <w:szCs w:val="28"/>
              </w:rPr>
              <w:t>1</w:t>
            </w:r>
          </w:p>
        </w:tc>
      </w:tr>
      <w:tr w:rsidR="003158BD" w:rsidTr="003158BD">
        <w:tc>
          <w:tcPr>
            <w:tcW w:w="392" w:type="dxa"/>
          </w:tcPr>
          <w:p w:rsidR="003158BD" w:rsidRDefault="003158BD" w:rsidP="00D67BB2">
            <w:pPr>
              <w:jc w:val="both"/>
              <w:rPr>
                <w:sz w:val="28"/>
                <w:szCs w:val="28"/>
              </w:rPr>
            </w:pPr>
            <w:r>
              <w:rPr>
                <w:sz w:val="28"/>
                <w:szCs w:val="28"/>
              </w:rPr>
              <w:t>5</w:t>
            </w:r>
          </w:p>
        </w:tc>
        <w:tc>
          <w:tcPr>
            <w:tcW w:w="7513" w:type="dxa"/>
          </w:tcPr>
          <w:p w:rsidR="003158BD" w:rsidRDefault="00CC05D5" w:rsidP="00D67BB2">
            <w:pPr>
              <w:jc w:val="both"/>
              <w:rPr>
                <w:sz w:val="28"/>
                <w:szCs w:val="28"/>
              </w:rPr>
            </w:pPr>
            <w:r>
              <w:rPr>
                <w:sz w:val="28"/>
                <w:szCs w:val="28"/>
              </w:rPr>
              <w:t>Rehabilitacja zawodowa – przygotowanie do pracy;</w:t>
            </w:r>
          </w:p>
        </w:tc>
        <w:tc>
          <w:tcPr>
            <w:tcW w:w="1307" w:type="dxa"/>
          </w:tcPr>
          <w:p w:rsidR="003158BD" w:rsidRDefault="007C11CE" w:rsidP="007C11CE">
            <w:pPr>
              <w:jc w:val="center"/>
              <w:rPr>
                <w:sz w:val="28"/>
                <w:szCs w:val="28"/>
              </w:rPr>
            </w:pPr>
            <w:r>
              <w:rPr>
                <w:sz w:val="28"/>
                <w:szCs w:val="28"/>
              </w:rPr>
              <w:t>2</w:t>
            </w:r>
          </w:p>
        </w:tc>
      </w:tr>
      <w:tr w:rsidR="003158BD" w:rsidTr="003158BD">
        <w:tc>
          <w:tcPr>
            <w:tcW w:w="392" w:type="dxa"/>
          </w:tcPr>
          <w:p w:rsidR="003158BD" w:rsidRDefault="003158BD" w:rsidP="00D67BB2">
            <w:pPr>
              <w:jc w:val="both"/>
              <w:rPr>
                <w:sz w:val="28"/>
                <w:szCs w:val="28"/>
              </w:rPr>
            </w:pPr>
            <w:r>
              <w:rPr>
                <w:sz w:val="28"/>
                <w:szCs w:val="28"/>
              </w:rPr>
              <w:t>6</w:t>
            </w:r>
          </w:p>
        </w:tc>
        <w:tc>
          <w:tcPr>
            <w:tcW w:w="7513" w:type="dxa"/>
          </w:tcPr>
          <w:p w:rsidR="003158BD" w:rsidRDefault="00CC05D5" w:rsidP="00D67BB2">
            <w:pPr>
              <w:jc w:val="both"/>
              <w:rPr>
                <w:sz w:val="28"/>
                <w:szCs w:val="28"/>
              </w:rPr>
            </w:pPr>
            <w:r>
              <w:rPr>
                <w:sz w:val="28"/>
                <w:szCs w:val="28"/>
              </w:rPr>
              <w:t>Rehabilitacja zawodowa – realizacja projektu;</w:t>
            </w:r>
          </w:p>
        </w:tc>
        <w:tc>
          <w:tcPr>
            <w:tcW w:w="1307" w:type="dxa"/>
          </w:tcPr>
          <w:p w:rsidR="003158BD" w:rsidRDefault="007C11CE" w:rsidP="007C11CE">
            <w:pPr>
              <w:jc w:val="center"/>
              <w:rPr>
                <w:sz w:val="28"/>
                <w:szCs w:val="28"/>
              </w:rPr>
            </w:pPr>
            <w:r>
              <w:rPr>
                <w:sz w:val="28"/>
                <w:szCs w:val="28"/>
              </w:rPr>
              <w:t>2</w:t>
            </w:r>
          </w:p>
        </w:tc>
      </w:tr>
      <w:tr w:rsidR="003158BD" w:rsidTr="003158BD">
        <w:tc>
          <w:tcPr>
            <w:tcW w:w="392" w:type="dxa"/>
          </w:tcPr>
          <w:p w:rsidR="003158BD" w:rsidRDefault="003158BD" w:rsidP="00D67BB2">
            <w:pPr>
              <w:jc w:val="both"/>
              <w:rPr>
                <w:sz w:val="28"/>
                <w:szCs w:val="28"/>
              </w:rPr>
            </w:pPr>
            <w:r>
              <w:rPr>
                <w:sz w:val="28"/>
                <w:szCs w:val="28"/>
              </w:rPr>
              <w:t>7</w:t>
            </w:r>
          </w:p>
        </w:tc>
        <w:tc>
          <w:tcPr>
            <w:tcW w:w="7513" w:type="dxa"/>
          </w:tcPr>
          <w:p w:rsidR="003158BD" w:rsidRDefault="007C11CE" w:rsidP="00D67BB2">
            <w:pPr>
              <w:jc w:val="both"/>
              <w:rPr>
                <w:sz w:val="28"/>
                <w:szCs w:val="28"/>
              </w:rPr>
            </w:pPr>
            <w:r>
              <w:rPr>
                <w:sz w:val="28"/>
                <w:szCs w:val="28"/>
              </w:rPr>
              <w:t>Rehabilitacja zawodowa – społeczność grupowa;</w:t>
            </w:r>
          </w:p>
        </w:tc>
        <w:tc>
          <w:tcPr>
            <w:tcW w:w="1307" w:type="dxa"/>
          </w:tcPr>
          <w:p w:rsidR="003158BD" w:rsidRDefault="007C11CE" w:rsidP="007C11CE">
            <w:pPr>
              <w:jc w:val="center"/>
              <w:rPr>
                <w:sz w:val="28"/>
                <w:szCs w:val="28"/>
              </w:rPr>
            </w:pPr>
            <w:r>
              <w:rPr>
                <w:sz w:val="28"/>
                <w:szCs w:val="28"/>
              </w:rPr>
              <w:t>1</w:t>
            </w:r>
          </w:p>
        </w:tc>
      </w:tr>
    </w:tbl>
    <w:p w:rsidR="00345522" w:rsidRPr="007C11CE" w:rsidRDefault="00345522" w:rsidP="007C11CE">
      <w:pPr>
        <w:jc w:val="both"/>
        <w:rPr>
          <w:sz w:val="28"/>
          <w:szCs w:val="28"/>
        </w:rPr>
      </w:pPr>
    </w:p>
    <w:p w:rsidR="00630E42" w:rsidRPr="00634B7B" w:rsidRDefault="00630E42" w:rsidP="00634B7B">
      <w:pPr>
        <w:jc w:val="both"/>
        <w:rPr>
          <w:sz w:val="28"/>
          <w:szCs w:val="28"/>
        </w:rPr>
      </w:pPr>
    </w:p>
    <w:p w:rsidR="00481B53" w:rsidRDefault="00481B53" w:rsidP="00481B53">
      <w:pPr>
        <w:jc w:val="both"/>
        <w:rPr>
          <w:sz w:val="28"/>
          <w:szCs w:val="28"/>
        </w:rPr>
      </w:pPr>
      <w:r>
        <w:rPr>
          <w:sz w:val="28"/>
          <w:szCs w:val="28"/>
        </w:rPr>
        <w:t>W zakresie zdolności do samodzielnego wykonywania czynności życia codziennego większość uczestników funkcjonuje na stałym poziomie, są to czynności, umiejętności, które w procesie rehabilitacji i terapii uczestnicy utrwalają każdego dnia podczas pobytu w warsztacie.</w:t>
      </w:r>
      <w:r w:rsidR="00CC580B">
        <w:rPr>
          <w:sz w:val="28"/>
          <w:szCs w:val="28"/>
        </w:rPr>
        <w:t xml:space="preserve"> Umiejętności i kompetencje</w:t>
      </w:r>
      <w:r w:rsidR="00A203C2">
        <w:rPr>
          <w:sz w:val="28"/>
          <w:szCs w:val="28"/>
        </w:rPr>
        <w:t xml:space="preserve"> za</w:t>
      </w:r>
      <w:r w:rsidR="00CC580B">
        <w:rPr>
          <w:sz w:val="28"/>
          <w:szCs w:val="28"/>
        </w:rPr>
        <w:t>wodowe</w:t>
      </w:r>
      <w:r w:rsidR="00A203C2">
        <w:rPr>
          <w:sz w:val="28"/>
          <w:szCs w:val="28"/>
        </w:rPr>
        <w:t xml:space="preserve"> uczestników  również </w:t>
      </w:r>
      <w:r w:rsidR="009643C0">
        <w:rPr>
          <w:sz w:val="28"/>
          <w:szCs w:val="28"/>
        </w:rPr>
        <w:t>u większości osób utrzymują</w:t>
      </w:r>
      <w:r w:rsidR="00CC580B">
        <w:rPr>
          <w:sz w:val="28"/>
          <w:szCs w:val="28"/>
        </w:rPr>
        <w:t xml:space="preserve"> się </w:t>
      </w:r>
      <w:r w:rsidR="00CC580B">
        <w:rPr>
          <w:sz w:val="28"/>
          <w:szCs w:val="28"/>
        </w:rPr>
        <w:lastRenderedPageBreak/>
        <w:t>na poziomie stałym wymagającym utrwalania lub kształtowania</w:t>
      </w:r>
      <w:r w:rsidR="00A203C2">
        <w:rPr>
          <w:sz w:val="28"/>
          <w:szCs w:val="28"/>
        </w:rPr>
        <w:t>, niewielkie zmiany wynikają wyłącznie ze specyfiki pracy w danej pracowni i indywidualnych predyspozycji uczestników.</w:t>
      </w:r>
    </w:p>
    <w:p w:rsidR="007C11CE" w:rsidRPr="00481B53" w:rsidRDefault="007C11CE" w:rsidP="00481B53">
      <w:pPr>
        <w:jc w:val="both"/>
        <w:rPr>
          <w:sz w:val="28"/>
          <w:szCs w:val="28"/>
        </w:rPr>
      </w:pPr>
      <w:r>
        <w:rPr>
          <w:sz w:val="28"/>
          <w:szCs w:val="28"/>
        </w:rPr>
        <w:t xml:space="preserve">Dokonano oceny nowo przyjętych uczestników bez ewaluacji w zakresie określenia postępów ze względu na brak okresu porównawczego. Osoby te adaptują się do nowych dla siebie warunków, uczą się czynności zawodowych od podstaw, </w:t>
      </w:r>
      <w:r w:rsidR="00D53ECF">
        <w:rPr>
          <w:sz w:val="28"/>
          <w:szCs w:val="28"/>
        </w:rPr>
        <w:t xml:space="preserve"> systematycznie w miarę indywidualnych możliwości psychofizycznych nabywają kompetencji zawodowych i społecznych.</w:t>
      </w:r>
    </w:p>
    <w:p w:rsidR="00503604" w:rsidRDefault="00503604" w:rsidP="00C20673">
      <w:pPr>
        <w:jc w:val="both"/>
        <w:rPr>
          <w:sz w:val="28"/>
          <w:szCs w:val="28"/>
        </w:rPr>
      </w:pPr>
      <w:r>
        <w:rPr>
          <w:sz w:val="28"/>
          <w:szCs w:val="28"/>
        </w:rPr>
        <w:t xml:space="preserve">W załączeniu sprawozdania opis indywidualnych postępów </w:t>
      </w:r>
      <w:r w:rsidR="00C21C37">
        <w:rPr>
          <w:sz w:val="28"/>
          <w:szCs w:val="28"/>
        </w:rPr>
        <w:t xml:space="preserve">i funkcjonowania </w:t>
      </w:r>
      <w:r>
        <w:rPr>
          <w:sz w:val="28"/>
          <w:szCs w:val="28"/>
        </w:rPr>
        <w:t>uczestników w procesie rehabilitacji społecznej i zawodowej.</w:t>
      </w:r>
    </w:p>
    <w:p w:rsidR="009E47D2" w:rsidRDefault="009E47D2" w:rsidP="00C20673">
      <w:pPr>
        <w:jc w:val="both"/>
        <w:rPr>
          <w:sz w:val="28"/>
          <w:szCs w:val="28"/>
        </w:rPr>
      </w:pPr>
    </w:p>
    <w:p w:rsidR="009E47D2" w:rsidRDefault="009E47D2" w:rsidP="00C20673">
      <w:pPr>
        <w:jc w:val="both"/>
        <w:rPr>
          <w:sz w:val="28"/>
          <w:szCs w:val="28"/>
        </w:rPr>
      </w:pPr>
      <w:r>
        <w:rPr>
          <w:sz w:val="28"/>
          <w:szCs w:val="28"/>
        </w:rPr>
        <w:t>Opracowała: Nierychlewska Lidia</w:t>
      </w:r>
      <w:r w:rsidR="0029323D">
        <w:rPr>
          <w:sz w:val="28"/>
          <w:szCs w:val="28"/>
        </w:rPr>
        <w:t>, Kierownik Warsztatu Terapii Zajęciowej TPD w Lipnie.</w:t>
      </w:r>
    </w:p>
    <w:p w:rsidR="00D23DC0" w:rsidRDefault="00D23DC0" w:rsidP="00C20673">
      <w:pPr>
        <w:jc w:val="both"/>
        <w:rPr>
          <w:sz w:val="28"/>
          <w:szCs w:val="28"/>
        </w:rPr>
      </w:pPr>
    </w:p>
    <w:p w:rsidR="00D23DC0" w:rsidRDefault="00D23DC0" w:rsidP="00C20673">
      <w:pPr>
        <w:jc w:val="both"/>
        <w:rPr>
          <w:sz w:val="28"/>
          <w:szCs w:val="28"/>
        </w:rPr>
      </w:pPr>
    </w:p>
    <w:p w:rsidR="00D23DC0" w:rsidRDefault="00D23DC0" w:rsidP="00C20673">
      <w:pPr>
        <w:jc w:val="both"/>
        <w:rPr>
          <w:sz w:val="28"/>
          <w:szCs w:val="28"/>
        </w:rPr>
      </w:pPr>
    </w:p>
    <w:p w:rsidR="00D23DC0" w:rsidRDefault="00D23DC0" w:rsidP="00C20673">
      <w:pPr>
        <w:jc w:val="both"/>
        <w:rPr>
          <w:sz w:val="28"/>
          <w:szCs w:val="28"/>
        </w:rPr>
      </w:pPr>
    </w:p>
    <w:p w:rsidR="00D41C10" w:rsidRDefault="00D41C10" w:rsidP="00D67BB2">
      <w:pPr>
        <w:jc w:val="both"/>
        <w:rPr>
          <w:sz w:val="28"/>
          <w:szCs w:val="28"/>
        </w:rPr>
      </w:pPr>
    </w:p>
    <w:p w:rsidR="00D41C10" w:rsidRDefault="00D41C10" w:rsidP="00D67BB2">
      <w:pPr>
        <w:jc w:val="both"/>
        <w:rPr>
          <w:sz w:val="28"/>
          <w:szCs w:val="28"/>
        </w:rPr>
      </w:pPr>
    </w:p>
    <w:p w:rsidR="00D41C10" w:rsidRDefault="00D41C10" w:rsidP="00D67BB2">
      <w:pPr>
        <w:jc w:val="both"/>
        <w:rPr>
          <w:sz w:val="28"/>
          <w:szCs w:val="28"/>
        </w:rPr>
      </w:pPr>
    </w:p>
    <w:p w:rsidR="00D41C10" w:rsidRDefault="00D41C10" w:rsidP="00D67BB2">
      <w:pPr>
        <w:jc w:val="both"/>
        <w:rPr>
          <w:sz w:val="28"/>
          <w:szCs w:val="28"/>
        </w:rPr>
      </w:pPr>
    </w:p>
    <w:p w:rsidR="00D41C10" w:rsidRDefault="00D41C10" w:rsidP="00D67BB2">
      <w:pPr>
        <w:jc w:val="both"/>
        <w:rPr>
          <w:sz w:val="28"/>
          <w:szCs w:val="28"/>
        </w:rPr>
      </w:pPr>
    </w:p>
    <w:p w:rsidR="00D41C10" w:rsidRDefault="00D41C10" w:rsidP="00D67BB2">
      <w:pPr>
        <w:jc w:val="both"/>
        <w:rPr>
          <w:sz w:val="28"/>
          <w:szCs w:val="28"/>
        </w:rPr>
      </w:pPr>
    </w:p>
    <w:p w:rsidR="00D41C10" w:rsidRDefault="00D41C10" w:rsidP="00D67BB2">
      <w:pPr>
        <w:jc w:val="both"/>
        <w:rPr>
          <w:sz w:val="28"/>
          <w:szCs w:val="28"/>
        </w:rPr>
      </w:pPr>
    </w:p>
    <w:p w:rsidR="00D41C10" w:rsidRDefault="00D41C10" w:rsidP="00D67BB2">
      <w:pPr>
        <w:jc w:val="both"/>
        <w:rPr>
          <w:sz w:val="28"/>
          <w:szCs w:val="28"/>
        </w:rPr>
      </w:pPr>
    </w:p>
    <w:p w:rsidR="00D41C10" w:rsidRDefault="00D41C10" w:rsidP="00D67BB2">
      <w:pPr>
        <w:jc w:val="both"/>
        <w:rPr>
          <w:sz w:val="28"/>
          <w:szCs w:val="28"/>
        </w:rPr>
      </w:pPr>
    </w:p>
    <w:p w:rsidR="00D41C10" w:rsidRPr="00D67BB2" w:rsidRDefault="00D41C10" w:rsidP="00D67BB2">
      <w:pPr>
        <w:jc w:val="both"/>
        <w:rPr>
          <w:sz w:val="28"/>
          <w:szCs w:val="28"/>
        </w:rPr>
      </w:pPr>
    </w:p>
    <w:sectPr w:rsidR="00D41C10" w:rsidRPr="00D67B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225" w:rsidRDefault="00567225" w:rsidP="00E20E5A">
      <w:pPr>
        <w:spacing w:after="0" w:line="240" w:lineRule="auto"/>
      </w:pPr>
      <w:r>
        <w:separator/>
      </w:r>
    </w:p>
  </w:endnote>
  <w:endnote w:type="continuationSeparator" w:id="0">
    <w:p w:rsidR="00567225" w:rsidRDefault="00567225" w:rsidP="00E2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5A" w:rsidRDefault="00E20E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5A" w:rsidRDefault="00E20E5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5A" w:rsidRDefault="00E20E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225" w:rsidRDefault="00567225" w:rsidP="00E20E5A">
      <w:pPr>
        <w:spacing w:after="0" w:line="240" w:lineRule="auto"/>
      </w:pPr>
      <w:r>
        <w:separator/>
      </w:r>
    </w:p>
  </w:footnote>
  <w:footnote w:type="continuationSeparator" w:id="0">
    <w:p w:rsidR="00567225" w:rsidRDefault="00567225" w:rsidP="00E20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5A" w:rsidRDefault="00E20E5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5A" w:rsidRDefault="00E20E5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5A" w:rsidRDefault="00E20E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D2BA1"/>
    <w:multiLevelType w:val="hybridMultilevel"/>
    <w:tmpl w:val="3E909B1E"/>
    <w:lvl w:ilvl="0" w:tplc="E26CD65C">
      <w:start w:val="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F442D23"/>
    <w:multiLevelType w:val="hybridMultilevel"/>
    <w:tmpl w:val="2E0C0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3F"/>
    <w:rsid w:val="00002F7B"/>
    <w:rsid w:val="0000454B"/>
    <w:rsid w:val="00005C0A"/>
    <w:rsid w:val="000073DF"/>
    <w:rsid w:val="000124A3"/>
    <w:rsid w:val="000139E0"/>
    <w:rsid w:val="000170CE"/>
    <w:rsid w:val="00017266"/>
    <w:rsid w:val="00023F7E"/>
    <w:rsid w:val="000247B0"/>
    <w:rsid w:val="000256C2"/>
    <w:rsid w:val="00030B46"/>
    <w:rsid w:val="00041138"/>
    <w:rsid w:val="00047850"/>
    <w:rsid w:val="00063C00"/>
    <w:rsid w:val="0006516E"/>
    <w:rsid w:val="00066C90"/>
    <w:rsid w:val="000717D3"/>
    <w:rsid w:val="00077137"/>
    <w:rsid w:val="00081184"/>
    <w:rsid w:val="00084B2B"/>
    <w:rsid w:val="00087D7D"/>
    <w:rsid w:val="00095663"/>
    <w:rsid w:val="000976A4"/>
    <w:rsid w:val="000A24F4"/>
    <w:rsid w:val="000A51CA"/>
    <w:rsid w:val="000A74A1"/>
    <w:rsid w:val="000B15AC"/>
    <w:rsid w:val="000B2CC7"/>
    <w:rsid w:val="000C1FEF"/>
    <w:rsid w:val="000C3FB9"/>
    <w:rsid w:val="000D4B52"/>
    <w:rsid w:val="000D762D"/>
    <w:rsid w:val="000F70E5"/>
    <w:rsid w:val="00104179"/>
    <w:rsid w:val="00111584"/>
    <w:rsid w:val="00114FF9"/>
    <w:rsid w:val="0012339B"/>
    <w:rsid w:val="00133187"/>
    <w:rsid w:val="0014148C"/>
    <w:rsid w:val="00142CF7"/>
    <w:rsid w:val="001454B8"/>
    <w:rsid w:val="00147B12"/>
    <w:rsid w:val="001524A0"/>
    <w:rsid w:val="001528D9"/>
    <w:rsid w:val="00157947"/>
    <w:rsid w:val="00163806"/>
    <w:rsid w:val="0017048F"/>
    <w:rsid w:val="00176A27"/>
    <w:rsid w:val="0018204D"/>
    <w:rsid w:val="0019788B"/>
    <w:rsid w:val="001A1356"/>
    <w:rsid w:val="001A4B57"/>
    <w:rsid w:val="001A5AA6"/>
    <w:rsid w:val="001A6345"/>
    <w:rsid w:val="001B4342"/>
    <w:rsid w:val="001C11FD"/>
    <w:rsid w:val="001C2557"/>
    <w:rsid w:val="001C29FE"/>
    <w:rsid w:val="001C3550"/>
    <w:rsid w:val="001C3E6F"/>
    <w:rsid w:val="001C4D43"/>
    <w:rsid w:val="001D584E"/>
    <w:rsid w:val="001E1D57"/>
    <w:rsid w:val="001E284E"/>
    <w:rsid w:val="001F7A2B"/>
    <w:rsid w:val="00206A66"/>
    <w:rsid w:val="0021451D"/>
    <w:rsid w:val="00214A44"/>
    <w:rsid w:val="00214BC8"/>
    <w:rsid w:val="0021570A"/>
    <w:rsid w:val="00215FF6"/>
    <w:rsid w:val="00224C6A"/>
    <w:rsid w:val="00226E63"/>
    <w:rsid w:val="00235393"/>
    <w:rsid w:val="002512FA"/>
    <w:rsid w:val="0025155D"/>
    <w:rsid w:val="00262BCA"/>
    <w:rsid w:val="002813E2"/>
    <w:rsid w:val="0028442D"/>
    <w:rsid w:val="00292B4A"/>
    <w:rsid w:val="0029323D"/>
    <w:rsid w:val="00293948"/>
    <w:rsid w:val="00295E5A"/>
    <w:rsid w:val="00296EF0"/>
    <w:rsid w:val="002A00C5"/>
    <w:rsid w:val="002A701C"/>
    <w:rsid w:val="002A746E"/>
    <w:rsid w:val="002B1356"/>
    <w:rsid w:val="002B4A32"/>
    <w:rsid w:val="002B7454"/>
    <w:rsid w:val="002C5087"/>
    <w:rsid w:val="002D5C9D"/>
    <w:rsid w:val="002E683E"/>
    <w:rsid w:val="002E6B58"/>
    <w:rsid w:val="002F0231"/>
    <w:rsid w:val="00305B8B"/>
    <w:rsid w:val="00311581"/>
    <w:rsid w:val="003158BD"/>
    <w:rsid w:val="00316F14"/>
    <w:rsid w:val="00317F34"/>
    <w:rsid w:val="003232C4"/>
    <w:rsid w:val="00324E1A"/>
    <w:rsid w:val="003303DE"/>
    <w:rsid w:val="003353F2"/>
    <w:rsid w:val="003435A8"/>
    <w:rsid w:val="00344548"/>
    <w:rsid w:val="00344BB4"/>
    <w:rsid w:val="00345522"/>
    <w:rsid w:val="00352077"/>
    <w:rsid w:val="00360836"/>
    <w:rsid w:val="003661FE"/>
    <w:rsid w:val="003676C4"/>
    <w:rsid w:val="003723AB"/>
    <w:rsid w:val="00375133"/>
    <w:rsid w:val="0037599B"/>
    <w:rsid w:val="00381113"/>
    <w:rsid w:val="00381129"/>
    <w:rsid w:val="003833E7"/>
    <w:rsid w:val="00383825"/>
    <w:rsid w:val="003843C9"/>
    <w:rsid w:val="003857F8"/>
    <w:rsid w:val="00385BDF"/>
    <w:rsid w:val="003921DA"/>
    <w:rsid w:val="00396BAF"/>
    <w:rsid w:val="003A13CC"/>
    <w:rsid w:val="003A270E"/>
    <w:rsid w:val="003B4555"/>
    <w:rsid w:val="003C17C3"/>
    <w:rsid w:val="003C3896"/>
    <w:rsid w:val="003E07EF"/>
    <w:rsid w:val="003E4CCB"/>
    <w:rsid w:val="003E758B"/>
    <w:rsid w:val="003F2D1F"/>
    <w:rsid w:val="003F4AB5"/>
    <w:rsid w:val="003F5B7B"/>
    <w:rsid w:val="003F7BC3"/>
    <w:rsid w:val="00401C3A"/>
    <w:rsid w:val="0040700D"/>
    <w:rsid w:val="00412787"/>
    <w:rsid w:val="004127BE"/>
    <w:rsid w:val="00413973"/>
    <w:rsid w:val="004274EB"/>
    <w:rsid w:val="0043200A"/>
    <w:rsid w:val="0043407D"/>
    <w:rsid w:val="00440FA2"/>
    <w:rsid w:val="00447B0B"/>
    <w:rsid w:val="00453001"/>
    <w:rsid w:val="0045524F"/>
    <w:rsid w:val="00455CD9"/>
    <w:rsid w:val="00455F58"/>
    <w:rsid w:val="00460146"/>
    <w:rsid w:val="00481B53"/>
    <w:rsid w:val="00487D88"/>
    <w:rsid w:val="0049496E"/>
    <w:rsid w:val="00497379"/>
    <w:rsid w:val="004A0C0C"/>
    <w:rsid w:val="004A1B44"/>
    <w:rsid w:val="004A200E"/>
    <w:rsid w:val="004A5348"/>
    <w:rsid w:val="004A6BF6"/>
    <w:rsid w:val="004B6D97"/>
    <w:rsid w:val="004D18FC"/>
    <w:rsid w:val="004D3E86"/>
    <w:rsid w:val="004D44A9"/>
    <w:rsid w:val="004D6F1F"/>
    <w:rsid w:val="004D772C"/>
    <w:rsid w:val="004D7775"/>
    <w:rsid w:val="004E342D"/>
    <w:rsid w:val="004E6608"/>
    <w:rsid w:val="004F1026"/>
    <w:rsid w:val="004F282C"/>
    <w:rsid w:val="004F4E9C"/>
    <w:rsid w:val="004F536F"/>
    <w:rsid w:val="00503604"/>
    <w:rsid w:val="00504422"/>
    <w:rsid w:val="00506D3C"/>
    <w:rsid w:val="00506D47"/>
    <w:rsid w:val="00507ABB"/>
    <w:rsid w:val="005122A8"/>
    <w:rsid w:val="00517B36"/>
    <w:rsid w:val="0054048C"/>
    <w:rsid w:val="00542FEC"/>
    <w:rsid w:val="005504D4"/>
    <w:rsid w:val="00561D73"/>
    <w:rsid w:val="005660C6"/>
    <w:rsid w:val="00567225"/>
    <w:rsid w:val="00567E9A"/>
    <w:rsid w:val="00580522"/>
    <w:rsid w:val="00593834"/>
    <w:rsid w:val="005948B2"/>
    <w:rsid w:val="00594AA6"/>
    <w:rsid w:val="00596A8A"/>
    <w:rsid w:val="005A1A52"/>
    <w:rsid w:val="005B37BD"/>
    <w:rsid w:val="005C3EBB"/>
    <w:rsid w:val="005D28A8"/>
    <w:rsid w:val="005E0481"/>
    <w:rsid w:val="005E1D30"/>
    <w:rsid w:val="005F36EE"/>
    <w:rsid w:val="005F4067"/>
    <w:rsid w:val="00601B1E"/>
    <w:rsid w:val="00604F87"/>
    <w:rsid w:val="006123B5"/>
    <w:rsid w:val="00621F6C"/>
    <w:rsid w:val="006239E4"/>
    <w:rsid w:val="0062694C"/>
    <w:rsid w:val="00630E42"/>
    <w:rsid w:val="006342DB"/>
    <w:rsid w:val="00634B7B"/>
    <w:rsid w:val="006458E7"/>
    <w:rsid w:val="006505A0"/>
    <w:rsid w:val="00652602"/>
    <w:rsid w:val="006542B7"/>
    <w:rsid w:val="00655232"/>
    <w:rsid w:val="00660E0B"/>
    <w:rsid w:val="00662F45"/>
    <w:rsid w:val="006630A8"/>
    <w:rsid w:val="00671F54"/>
    <w:rsid w:val="0067250E"/>
    <w:rsid w:val="00673E28"/>
    <w:rsid w:val="006820E1"/>
    <w:rsid w:val="006824C8"/>
    <w:rsid w:val="00692E22"/>
    <w:rsid w:val="006953B5"/>
    <w:rsid w:val="0069708E"/>
    <w:rsid w:val="006A3F4B"/>
    <w:rsid w:val="006A5EDA"/>
    <w:rsid w:val="006C7EB0"/>
    <w:rsid w:val="006D1909"/>
    <w:rsid w:val="006D4C46"/>
    <w:rsid w:val="006E0A92"/>
    <w:rsid w:val="006E1D88"/>
    <w:rsid w:val="006F471B"/>
    <w:rsid w:val="00704162"/>
    <w:rsid w:val="00721C1B"/>
    <w:rsid w:val="00723B13"/>
    <w:rsid w:val="00726592"/>
    <w:rsid w:val="00727568"/>
    <w:rsid w:val="00727D15"/>
    <w:rsid w:val="00736263"/>
    <w:rsid w:val="00741988"/>
    <w:rsid w:val="00746523"/>
    <w:rsid w:val="00751340"/>
    <w:rsid w:val="007524FB"/>
    <w:rsid w:val="00757DC1"/>
    <w:rsid w:val="00760277"/>
    <w:rsid w:val="00774DB8"/>
    <w:rsid w:val="007770EF"/>
    <w:rsid w:val="0077751D"/>
    <w:rsid w:val="00777ED6"/>
    <w:rsid w:val="00790CDC"/>
    <w:rsid w:val="00790EAE"/>
    <w:rsid w:val="00795FC1"/>
    <w:rsid w:val="00797559"/>
    <w:rsid w:val="00797F08"/>
    <w:rsid w:val="007A0625"/>
    <w:rsid w:val="007A14A0"/>
    <w:rsid w:val="007A233E"/>
    <w:rsid w:val="007A27C2"/>
    <w:rsid w:val="007B30E1"/>
    <w:rsid w:val="007C11CE"/>
    <w:rsid w:val="007C330D"/>
    <w:rsid w:val="007C73FD"/>
    <w:rsid w:val="007C7586"/>
    <w:rsid w:val="007D2489"/>
    <w:rsid w:val="007D694B"/>
    <w:rsid w:val="007D7126"/>
    <w:rsid w:val="007E14B7"/>
    <w:rsid w:val="007F6744"/>
    <w:rsid w:val="00802008"/>
    <w:rsid w:val="00803221"/>
    <w:rsid w:val="00806F9F"/>
    <w:rsid w:val="00807161"/>
    <w:rsid w:val="008074FC"/>
    <w:rsid w:val="00807AEB"/>
    <w:rsid w:val="00812AA0"/>
    <w:rsid w:val="0082175A"/>
    <w:rsid w:val="008323FC"/>
    <w:rsid w:val="008326E4"/>
    <w:rsid w:val="008413A2"/>
    <w:rsid w:val="00841F2D"/>
    <w:rsid w:val="00845568"/>
    <w:rsid w:val="00847C12"/>
    <w:rsid w:val="00851480"/>
    <w:rsid w:val="00855699"/>
    <w:rsid w:val="008556C3"/>
    <w:rsid w:val="00861224"/>
    <w:rsid w:val="00864166"/>
    <w:rsid w:val="00880005"/>
    <w:rsid w:val="00880681"/>
    <w:rsid w:val="00883FB4"/>
    <w:rsid w:val="00893E51"/>
    <w:rsid w:val="008A0C6F"/>
    <w:rsid w:val="008A1AEC"/>
    <w:rsid w:val="008B68E5"/>
    <w:rsid w:val="008C1BAC"/>
    <w:rsid w:val="008C277C"/>
    <w:rsid w:val="008C6A52"/>
    <w:rsid w:val="008D0574"/>
    <w:rsid w:val="008D0C81"/>
    <w:rsid w:val="008D5839"/>
    <w:rsid w:val="008D62D1"/>
    <w:rsid w:val="008E2ECC"/>
    <w:rsid w:val="008F5AA3"/>
    <w:rsid w:val="008F6815"/>
    <w:rsid w:val="00907C58"/>
    <w:rsid w:val="00910B17"/>
    <w:rsid w:val="0091303D"/>
    <w:rsid w:val="0091636A"/>
    <w:rsid w:val="00926651"/>
    <w:rsid w:val="009269AC"/>
    <w:rsid w:val="00931CE4"/>
    <w:rsid w:val="009334BE"/>
    <w:rsid w:val="00936C6D"/>
    <w:rsid w:val="009447D2"/>
    <w:rsid w:val="009457CF"/>
    <w:rsid w:val="00946B94"/>
    <w:rsid w:val="0095238D"/>
    <w:rsid w:val="009553CB"/>
    <w:rsid w:val="0096263F"/>
    <w:rsid w:val="009643C0"/>
    <w:rsid w:val="00976F64"/>
    <w:rsid w:val="00997710"/>
    <w:rsid w:val="009A0C5E"/>
    <w:rsid w:val="009A165C"/>
    <w:rsid w:val="009C35D1"/>
    <w:rsid w:val="009C3A1D"/>
    <w:rsid w:val="009C48F5"/>
    <w:rsid w:val="009C58E1"/>
    <w:rsid w:val="009D6A50"/>
    <w:rsid w:val="009E195F"/>
    <w:rsid w:val="009E47D2"/>
    <w:rsid w:val="009E5BFA"/>
    <w:rsid w:val="009F103B"/>
    <w:rsid w:val="009F5CC9"/>
    <w:rsid w:val="00A0465B"/>
    <w:rsid w:val="00A05242"/>
    <w:rsid w:val="00A15184"/>
    <w:rsid w:val="00A15C83"/>
    <w:rsid w:val="00A16BFC"/>
    <w:rsid w:val="00A203C2"/>
    <w:rsid w:val="00A26610"/>
    <w:rsid w:val="00A273D8"/>
    <w:rsid w:val="00A27932"/>
    <w:rsid w:val="00A322E3"/>
    <w:rsid w:val="00A404C1"/>
    <w:rsid w:val="00A4178B"/>
    <w:rsid w:val="00A42360"/>
    <w:rsid w:val="00A42CC4"/>
    <w:rsid w:val="00A61FBE"/>
    <w:rsid w:val="00A64B3A"/>
    <w:rsid w:val="00A6676D"/>
    <w:rsid w:val="00A7005F"/>
    <w:rsid w:val="00A727A1"/>
    <w:rsid w:val="00A77626"/>
    <w:rsid w:val="00A81D61"/>
    <w:rsid w:val="00A830AD"/>
    <w:rsid w:val="00A948F1"/>
    <w:rsid w:val="00AA280B"/>
    <w:rsid w:val="00AA659D"/>
    <w:rsid w:val="00AA6B50"/>
    <w:rsid w:val="00AA72F9"/>
    <w:rsid w:val="00AB0C03"/>
    <w:rsid w:val="00AB4DB4"/>
    <w:rsid w:val="00AD10A8"/>
    <w:rsid w:val="00AD59A0"/>
    <w:rsid w:val="00AE1088"/>
    <w:rsid w:val="00B00279"/>
    <w:rsid w:val="00B01FA5"/>
    <w:rsid w:val="00B14126"/>
    <w:rsid w:val="00B15BCE"/>
    <w:rsid w:val="00B1642A"/>
    <w:rsid w:val="00B2091C"/>
    <w:rsid w:val="00B35562"/>
    <w:rsid w:val="00B36B02"/>
    <w:rsid w:val="00B42CCC"/>
    <w:rsid w:val="00B44878"/>
    <w:rsid w:val="00B5229A"/>
    <w:rsid w:val="00B6664D"/>
    <w:rsid w:val="00B85515"/>
    <w:rsid w:val="00B9521D"/>
    <w:rsid w:val="00B9625E"/>
    <w:rsid w:val="00B96445"/>
    <w:rsid w:val="00BB73D2"/>
    <w:rsid w:val="00BC54A7"/>
    <w:rsid w:val="00BC585F"/>
    <w:rsid w:val="00BC7CBB"/>
    <w:rsid w:val="00BD0359"/>
    <w:rsid w:val="00BD285C"/>
    <w:rsid w:val="00BD3CA7"/>
    <w:rsid w:val="00BE32F9"/>
    <w:rsid w:val="00BF0D01"/>
    <w:rsid w:val="00BF0E8F"/>
    <w:rsid w:val="00BF6927"/>
    <w:rsid w:val="00BF7A65"/>
    <w:rsid w:val="00C02365"/>
    <w:rsid w:val="00C0538D"/>
    <w:rsid w:val="00C070AC"/>
    <w:rsid w:val="00C117CD"/>
    <w:rsid w:val="00C167D5"/>
    <w:rsid w:val="00C2002D"/>
    <w:rsid w:val="00C20673"/>
    <w:rsid w:val="00C21461"/>
    <w:rsid w:val="00C21C37"/>
    <w:rsid w:val="00C307DC"/>
    <w:rsid w:val="00C30AE6"/>
    <w:rsid w:val="00C36633"/>
    <w:rsid w:val="00C376B9"/>
    <w:rsid w:val="00C41FE0"/>
    <w:rsid w:val="00C445D9"/>
    <w:rsid w:val="00C57722"/>
    <w:rsid w:val="00C6268A"/>
    <w:rsid w:val="00C65A2C"/>
    <w:rsid w:val="00C6712B"/>
    <w:rsid w:val="00C67169"/>
    <w:rsid w:val="00C67F5D"/>
    <w:rsid w:val="00C704D9"/>
    <w:rsid w:val="00C763E7"/>
    <w:rsid w:val="00C8674F"/>
    <w:rsid w:val="00C8759D"/>
    <w:rsid w:val="00C91E4A"/>
    <w:rsid w:val="00C92493"/>
    <w:rsid w:val="00CA003A"/>
    <w:rsid w:val="00CA0F95"/>
    <w:rsid w:val="00CA3D2F"/>
    <w:rsid w:val="00CA4581"/>
    <w:rsid w:val="00CA761F"/>
    <w:rsid w:val="00CC05D5"/>
    <w:rsid w:val="00CC3DC6"/>
    <w:rsid w:val="00CC580B"/>
    <w:rsid w:val="00CF2990"/>
    <w:rsid w:val="00D00D15"/>
    <w:rsid w:val="00D115EF"/>
    <w:rsid w:val="00D1399E"/>
    <w:rsid w:val="00D13E32"/>
    <w:rsid w:val="00D23DC0"/>
    <w:rsid w:val="00D258DA"/>
    <w:rsid w:val="00D30ED1"/>
    <w:rsid w:val="00D3723F"/>
    <w:rsid w:val="00D41C10"/>
    <w:rsid w:val="00D4293A"/>
    <w:rsid w:val="00D470A7"/>
    <w:rsid w:val="00D53ECF"/>
    <w:rsid w:val="00D5634D"/>
    <w:rsid w:val="00D57D94"/>
    <w:rsid w:val="00D66511"/>
    <w:rsid w:val="00D67BB2"/>
    <w:rsid w:val="00D7650F"/>
    <w:rsid w:val="00D91A7E"/>
    <w:rsid w:val="00D960A8"/>
    <w:rsid w:val="00DA641E"/>
    <w:rsid w:val="00DA64E4"/>
    <w:rsid w:val="00DA70ED"/>
    <w:rsid w:val="00DB0323"/>
    <w:rsid w:val="00DB0719"/>
    <w:rsid w:val="00DB232E"/>
    <w:rsid w:val="00DB2CAE"/>
    <w:rsid w:val="00DB57C5"/>
    <w:rsid w:val="00DB5A51"/>
    <w:rsid w:val="00DB6E37"/>
    <w:rsid w:val="00DC2B72"/>
    <w:rsid w:val="00DC66CA"/>
    <w:rsid w:val="00DD15C2"/>
    <w:rsid w:val="00DD603F"/>
    <w:rsid w:val="00DD60A8"/>
    <w:rsid w:val="00DE6709"/>
    <w:rsid w:val="00DF16AA"/>
    <w:rsid w:val="00DF1EF8"/>
    <w:rsid w:val="00DF455F"/>
    <w:rsid w:val="00DF7920"/>
    <w:rsid w:val="00E07187"/>
    <w:rsid w:val="00E10FA5"/>
    <w:rsid w:val="00E126B6"/>
    <w:rsid w:val="00E12D4D"/>
    <w:rsid w:val="00E20E5A"/>
    <w:rsid w:val="00E21216"/>
    <w:rsid w:val="00E22F13"/>
    <w:rsid w:val="00E23CD9"/>
    <w:rsid w:val="00E336E0"/>
    <w:rsid w:val="00E41C86"/>
    <w:rsid w:val="00E42036"/>
    <w:rsid w:val="00E42919"/>
    <w:rsid w:val="00E42E01"/>
    <w:rsid w:val="00E43707"/>
    <w:rsid w:val="00E55F9A"/>
    <w:rsid w:val="00E623C7"/>
    <w:rsid w:val="00E63CAA"/>
    <w:rsid w:val="00E70D0F"/>
    <w:rsid w:val="00E722F4"/>
    <w:rsid w:val="00E771AD"/>
    <w:rsid w:val="00E80977"/>
    <w:rsid w:val="00E85C99"/>
    <w:rsid w:val="00E90EBD"/>
    <w:rsid w:val="00E918AA"/>
    <w:rsid w:val="00E91CA6"/>
    <w:rsid w:val="00E9278B"/>
    <w:rsid w:val="00E930A7"/>
    <w:rsid w:val="00E95FC4"/>
    <w:rsid w:val="00EA01B9"/>
    <w:rsid w:val="00EA4A6D"/>
    <w:rsid w:val="00EA4D3B"/>
    <w:rsid w:val="00EA5076"/>
    <w:rsid w:val="00EB0CDD"/>
    <w:rsid w:val="00EB17D7"/>
    <w:rsid w:val="00ED284E"/>
    <w:rsid w:val="00ED5539"/>
    <w:rsid w:val="00EE7C1B"/>
    <w:rsid w:val="00EF0F5A"/>
    <w:rsid w:val="00EF110C"/>
    <w:rsid w:val="00EF3C38"/>
    <w:rsid w:val="00F000E6"/>
    <w:rsid w:val="00F000F1"/>
    <w:rsid w:val="00F069C4"/>
    <w:rsid w:val="00F07F8A"/>
    <w:rsid w:val="00F119CC"/>
    <w:rsid w:val="00F11D60"/>
    <w:rsid w:val="00F12FE5"/>
    <w:rsid w:val="00F4593E"/>
    <w:rsid w:val="00F47645"/>
    <w:rsid w:val="00F47A5D"/>
    <w:rsid w:val="00F503A2"/>
    <w:rsid w:val="00F51635"/>
    <w:rsid w:val="00F56D16"/>
    <w:rsid w:val="00F63684"/>
    <w:rsid w:val="00F63840"/>
    <w:rsid w:val="00F64451"/>
    <w:rsid w:val="00F64871"/>
    <w:rsid w:val="00F65835"/>
    <w:rsid w:val="00F74FC5"/>
    <w:rsid w:val="00F81D0C"/>
    <w:rsid w:val="00F86677"/>
    <w:rsid w:val="00F940B1"/>
    <w:rsid w:val="00FB07F4"/>
    <w:rsid w:val="00FB1783"/>
    <w:rsid w:val="00FC06DF"/>
    <w:rsid w:val="00FD19EE"/>
    <w:rsid w:val="00FE3BF8"/>
    <w:rsid w:val="00FE3F4E"/>
    <w:rsid w:val="00FE4804"/>
    <w:rsid w:val="00FE62CF"/>
    <w:rsid w:val="00FE7175"/>
    <w:rsid w:val="00FF6761"/>
    <w:rsid w:val="00FF6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31B45-67AB-4002-A1CD-6F1F5BF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42B7"/>
    <w:pPr>
      <w:ind w:left="720"/>
      <w:contextualSpacing/>
    </w:pPr>
  </w:style>
  <w:style w:type="paragraph" w:styleId="Tekstdymka">
    <w:name w:val="Balloon Text"/>
    <w:basedOn w:val="Normalny"/>
    <w:link w:val="TekstdymkaZnak"/>
    <w:uiPriority w:val="99"/>
    <w:semiHidden/>
    <w:unhideWhenUsed/>
    <w:rsid w:val="00F940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40B1"/>
    <w:rPr>
      <w:rFonts w:ascii="Tahoma" w:hAnsi="Tahoma" w:cs="Tahoma"/>
      <w:sz w:val="16"/>
      <w:szCs w:val="16"/>
    </w:rPr>
  </w:style>
  <w:style w:type="paragraph" w:styleId="Nagwek">
    <w:name w:val="header"/>
    <w:basedOn w:val="Normalny"/>
    <w:link w:val="NagwekZnak"/>
    <w:uiPriority w:val="99"/>
    <w:unhideWhenUsed/>
    <w:rsid w:val="00E20E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0E5A"/>
  </w:style>
  <w:style w:type="paragraph" w:styleId="Stopka">
    <w:name w:val="footer"/>
    <w:basedOn w:val="Normalny"/>
    <w:link w:val="StopkaZnak"/>
    <w:uiPriority w:val="99"/>
    <w:unhideWhenUsed/>
    <w:rsid w:val="00E20E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0E5A"/>
  </w:style>
  <w:style w:type="table" w:styleId="Tabela-Siatka">
    <w:name w:val="Table Grid"/>
    <w:basedOn w:val="Standardowy"/>
    <w:uiPriority w:val="59"/>
    <w:rsid w:val="00296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2500</Words>
  <Characters>15001</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WTZ</dc:creator>
  <cp:lastModifiedBy>BOP2</cp:lastModifiedBy>
  <cp:revision>3</cp:revision>
  <cp:lastPrinted>2018-05-28T08:23:00Z</cp:lastPrinted>
  <dcterms:created xsi:type="dcterms:W3CDTF">2018-05-28T07:55:00Z</dcterms:created>
  <dcterms:modified xsi:type="dcterms:W3CDTF">2018-05-28T08:28:00Z</dcterms:modified>
</cp:coreProperties>
</file>