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2ABF" w14:textId="585F3E8D" w:rsidR="006A2EBA" w:rsidRDefault="006A2EBA" w:rsidP="006A2EBA">
      <w:pPr>
        <w:pStyle w:val="Standard"/>
        <w:spacing w:line="360" w:lineRule="auto"/>
        <w:jc w:val="center"/>
      </w:pPr>
      <w:r>
        <w:rPr>
          <w:b/>
          <w:bCs/>
        </w:rPr>
        <w:t xml:space="preserve">UCHWAŁA NR </w:t>
      </w:r>
      <w:r w:rsidR="00F13F84">
        <w:rPr>
          <w:b/>
          <w:bCs/>
        </w:rPr>
        <w:t>V</w:t>
      </w:r>
      <w:r>
        <w:rPr>
          <w:b/>
          <w:bCs/>
        </w:rPr>
        <w:t>/</w:t>
      </w:r>
      <w:r w:rsidR="00F13F84">
        <w:rPr>
          <w:b/>
          <w:bCs/>
        </w:rPr>
        <w:t>37</w:t>
      </w:r>
      <w:r>
        <w:rPr>
          <w:b/>
          <w:bCs/>
        </w:rPr>
        <w:t>/</w:t>
      </w:r>
      <w:r w:rsidR="00F13F84">
        <w:rPr>
          <w:b/>
          <w:bCs/>
        </w:rPr>
        <w:t>2024</w:t>
      </w:r>
    </w:p>
    <w:p w14:paraId="7656D3CD" w14:textId="77777777" w:rsidR="006A2EBA" w:rsidRDefault="006A2EBA" w:rsidP="006A2EB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RADY POWIATU W LIPNIE</w:t>
      </w:r>
    </w:p>
    <w:p w14:paraId="7C084752" w14:textId="4AA999C7" w:rsidR="006A2EBA" w:rsidRDefault="006A2EBA" w:rsidP="006A2EB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F13F84">
        <w:rPr>
          <w:b/>
          <w:bCs/>
        </w:rPr>
        <w:t xml:space="preserve"> 20 sierpnia 2024 </w:t>
      </w:r>
      <w:r>
        <w:rPr>
          <w:b/>
          <w:bCs/>
        </w:rPr>
        <w:t>r.</w:t>
      </w:r>
    </w:p>
    <w:p w14:paraId="64A50BB3" w14:textId="77777777" w:rsidR="006A2EBA" w:rsidRDefault="006A2EBA" w:rsidP="006A2EBA">
      <w:pPr>
        <w:pStyle w:val="Standard"/>
        <w:spacing w:line="360" w:lineRule="auto"/>
        <w:jc w:val="both"/>
        <w:rPr>
          <w:b/>
          <w:bCs/>
        </w:rPr>
      </w:pPr>
    </w:p>
    <w:p w14:paraId="2ABEB60F" w14:textId="7D362F45" w:rsidR="006A2EBA" w:rsidRDefault="006A2EBA" w:rsidP="006A2EBA">
      <w:pPr>
        <w:pStyle w:val="Standard"/>
        <w:spacing w:before="240" w:after="240" w:line="360" w:lineRule="auto"/>
        <w:jc w:val="both"/>
      </w:pPr>
      <w:r>
        <w:rPr>
          <w:b/>
        </w:rPr>
        <w:t xml:space="preserve">w sprawie nadania tytułu „Zasłużony dla Powiatu Lipnowskiego” </w:t>
      </w:r>
      <w:r w:rsidR="00A76D0F">
        <w:rPr>
          <w:b/>
        </w:rPr>
        <w:t>Pani Grażynie Zofii Tucholskiej</w:t>
      </w:r>
    </w:p>
    <w:p w14:paraId="715B23BB" w14:textId="6ABADDA5" w:rsidR="006A2EBA" w:rsidRPr="00541AE3" w:rsidRDefault="006A2EBA" w:rsidP="006A2EBA">
      <w:pPr>
        <w:pStyle w:val="Standard"/>
        <w:spacing w:before="240" w:after="240" w:line="360" w:lineRule="auto"/>
        <w:jc w:val="both"/>
        <w:rPr>
          <w:b/>
          <w:bCs/>
        </w:rPr>
      </w:pPr>
      <w:r>
        <w:tab/>
        <w:t>Na podstawie §2 Regulaminu nadawania tytułu „Zasłużony dla Powiatu Lipnowskiego”, stanowiącego załącznik Nr 1 do Uchwały Nr XXXII/212/2009 Rady Powiatu w Lipnie z dnia 29 maja 2009 r. w sprawie: ustanowienia tytułu „Zasłużony dla Powiatu Lipnowskiego” (Dz.</w:t>
      </w:r>
      <w:r w:rsidR="00297BBC">
        <w:t xml:space="preserve"> </w:t>
      </w:r>
      <w:r>
        <w:t>Urz.</w:t>
      </w:r>
      <w:r w:rsidR="00297BBC">
        <w:t xml:space="preserve"> </w:t>
      </w:r>
      <w:r>
        <w:t>Woj.</w:t>
      </w:r>
      <w:r w:rsidR="00297BBC">
        <w:t xml:space="preserve"> </w:t>
      </w:r>
      <w:r>
        <w:t>Kuj.</w:t>
      </w:r>
      <w:r w:rsidR="00261B43">
        <w:t xml:space="preserve"> </w:t>
      </w:r>
      <w:r>
        <w:t xml:space="preserve">Pom. z 2009 r. Nr 84 poz.1476) </w:t>
      </w:r>
      <w:r w:rsidRPr="00541AE3">
        <w:rPr>
          <w:bCs/>
        </w:rPr>
        <w:t>uchwala się, co następuje:</w:t>
      </w:r>
    </w:p>
    <w:p w14:paraId="5076A54F" w14:textId="19731874" w:rsidR="006A2EBA" w:rsidRDefault="006A2EBA" w:rsidP="006A2EBA">
      <w:pPr>
        <w:pStyle w:val="Standard"/>
        <w:keepNext/>
        <w:spacing w:before="114" w:after="114" w:line="360" w:lineRule="auto"/>
        <w:jc w:val="both"/>
      </w:pPr>
      <w:r>
        <w:rPr>
          <w:b/>
          <w:bCs/>
        </w:rPr>
        <w:t>§1</w:t>
      </w:r>
      <w:r>
        <w:t xml:space="preserve">. Nadaje się tytuł „Zasłużony dla Powiatu Lipnowskiego” </w:t>
      </w:r>
      <w:r w:rsidR="006B5C92">
        <w:t xml:space="preserve">Pani </w:t>
      </w:r>
      <w:r w:rsidR="00A76D0F">
        <w:t xml:space="preserve">Grażynie Zofii Tucholskiej. </w:t>
      </w:r>
    </w:p>
    <w:p w14:paraId="72B0A296" w14:textId="77777777" w:rsidR="006A2EBA" w:rsidRDefault="006A2EBA" w:rsidP="006A2EBA">
      <w:pPr>
        <w:pStyle w:val="Standard"/>
        <w:spacing w:before="114" w:after="114" w:line="360" w:lineRule="auto"/>
        <w:jc w:val="both"/>
      </w:pPr>
      <w:r>
        <w:rPr>
          <w:b/>
          <w:bCs/>
        </w:rPr>
        <w:t xml:space="preserve">§2. </w:t>
      </w:r>
      <w:r>
        <w:t>Wykonanie uchwały powierza się Przewodniczącemu Rady Powiatu w Lipnie i Staroście Lipnowskiemu.</w:t>
      </w:r>
    </w:p>
    <w:p w14:paraId="7D5A3AFE" w14:textId="77777777" w:rsidR="006A2EBA" w:rsidRDefault="006A2EBA" w:rsidP="006A2EBA">
      <w:pPr>
        <w:pStyle w:val="Standard"/>
        <w:spacing w:before="114" w:after="114" w:line="360" w:lineRule="auto"/>
        <w:jc w:val="both"/>
      </w:pPr>
      <w:r>
        <w:rPr>
          <w:rFonts w:cs="Arial"/>
          <w:b/>
        </w:rPr>
        <w:t xml:space="preserve">§3. </w:t>
      </w:r>
      <w:r>
        <w:rPr>
          <w:rFonts w:cs="Arial"/>
        </w:rPr>
        <w:t>Uchwała wchodzi w życie z dniem podjęcia.</w:t>
      </w:r>
    </w:p>
    <w:p w14:paraId="48944964" w14:textId="77777777" w:rsidR="00EF61EF" w:rsidRDefault="00EF61EF"/>
    <w:p w14:paraId="17BD8A92" w14:textId="77777777" w:rsidR="00932412" w:rsidRPr="00932412" w:rsidRDefault="00932412" w:rsidP="00932412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932412">
        <w:rPr>
          <w:rFonts w:ascii="Times New Roman" w:hAnsi="Times New Roman" w:cs="Times New Roman"/>
          <w:sz w:val="24"/>
          <w:szCs w:val="24"/>
        </w:rPr>
        <w:t>Przewodnicząca Rady</w:t>
      </w:r>
    </w:p>
    <w:p w14:paraId="099709A3" w14:textId="5D79B1CB" w:rsidR="00917D10" w:rsidRPr="00932412" w:rsidRDefault="00932412" w:rsidP="00932412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932412">
        <w:rPr>
          <w:rFonts w:ascii="Times New Roman" w:hAnsi="Times New Roman" w:cs="Times New Roman"/>
          <w:sz w:val="24"/>
          <w:szCs w:val="24"/>
        </w:rPr>
        <w:t xml:space="preserve">dr n. o </w:t>
      </w:r>
      <w:proofErr w:type="spellStart"/>
      <w:r w:rsidRPr="00932412">
        <w:rPr>
          <w:rFonts w:ascii="Times New Roman" w:hAnsi="Times New Roman" w:cs="Times New Roman"/>
          <w:sz w:val="24"/>
          <w:szCs w:val="24"/>
        </w:rPr>
        <w:t>zdr</w:t>
      </w:r>
      <w:proofErr w:type="spellEnd"/>
      <w:r w:rsidRPr="00932412">
        <w:rPr>
          <w:rFonts w:ascii="Times New Roman" w:hAnsi="Times New Roman" w:cs="Times New Roman"/>
          <w:sz w:val="24"/>
          <w:szCs w:val="24"/>
        </w:rPr>
        <w:t>. Mariola Rybka</w:t>
      </w:r>
    </w:p>
    <w:p w14:paraId="3B87EA00" w14:textId="77777777" w:rsidR="00917D10" w:rsidRDefault="00917D10"/>
    <w:p w14:paraId="009F75AB" w14:textId="77777777" w:rsidR="00917D10" w:rsidRDefault="00917D10"/>
    <w:p w14:paraId="07972A5C" w14:textId="5E347470" w:rsidR="00DF2F90" w:rsidRPr="00DF2F90" w:rsidRDefault="00DF2F90" w:rsidP="002F7889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F2F90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                                                </w:t>
      </w:r>
    </w:p>
    <w:p w14:paraId="29352BEC" w14:textId="77777777" w:rsidR="00917D10" w:rsidRDefault="00917D10"/>
    <w:p w14:paraId="51591226" w14:textId="77777777" w:rsidR="00917D10" w:rsidRDefault="00917D10"/>
    <w:p w14:paraId="40EB2A8B" w14:textId="77777777" w:rsidR="00917D10" w:rsidRDefault="00917D10"/>
    <w:p w14:paraId="645C9311" w14:textId="77777777" w:rsidR="00917D10" w:rsidRDefault="00917D10"/>
    <w:p w14:paraId="0BF15944" w14:textId="77777777" w:rsidR="00917D10" w:rsidRDefault="00917D10"/>
    <w:p w14:paraId="4E3CADB6" w14:textId="77777777" w:rsidR="00917D10" w:rsidRDefault="00917D10"/>
    <w:p w14:paraId="3948A5D9" w14:textId="77777777" w:rsidR="00917D10" w:rsidRDefault="00917D10"/>
    <w:p w14:paraId="6F13F846" w14:textId="77777777" w:rsidR="00917D10" w:rsidRDefault="00917D10"/>
    <w:p w14:paraId="6801E7A3" w14:textId="77777777" w:rsidR="00917D10" w:rsidRDefault="00917D10"/>
    <w:p w14:paraId="6C8E7957" w14:textId="77777777" w:rsidR="00917D10" w:rsidRDefault="00917D10"/>
    <w:p w14:paraId="4B8BE346" w14:textId="77777777" w:rsidR="00F13F84" w:rsidRDefault="00F13F84"/>
    <w:p w14:paraId="57FF3331" w14:textId="77777777" w:rsidR="00A94933" w:rsidRDefault="00A94933"/>
    <w:p w14:paraId="7EA590EE" w14:textId="635AB4B3" w:rsidR="00917D10" w:rsidRPr="00917D10" w:rsidRDefault="00917D10" w:rsidP="00917D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D10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5F1FE711" w14:textId="727E14E6" w:rsidR="00992005" w:rsidRPr="00992005" w:rsidRDefault="00992005" w:rsidP="009920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005">
        <w:rPr>
          <w:rFonts w:ascii="Times New Roman" w:hAnsi="Times New Roman" w:cs="Times New Roman"/>
          <w:sz w:val="24"/>
          <w:szCs w:val="24"/>
        </w:rPr>
        <w:t xml:space="preserve">Pani Grażyna Tucholska to wieloletni pracownik jednostki Powiatu Lipnowskiego- Domu Pomocy Społecznej w Nowej Wsi. W tym czasie dała się poznać jako niezwykle kompetentny pracownik, życzliwy współpracownik, z której wiedzy i doświadczenia korzystali nowo zatrudnieni pracownicy.  Do dziś kultywuje tradycje polskiej kuchni, w tym tej regionalnej. Pani Grażyna udziela się społecznie, działając m.in. jako Przewodnicząca stowarzyszenia „Aktywni dla Gminy Wielgie”.  Działa także na rzecz promocji walorów przyrodniczych, kulturalnych i podkreślenia tradycji lokalnych, a także działalności na rzecz  kształtowania i propagowania postaw prozdrowotnych wśród mieszkańców Gminy Wielgie, w tym dzieci i młodzieży np. organizując liczne spotkania kierowane do mieszkańców nt. profilaktyki chorób nowotworowych czy uzależnień. Pani Grażyna to osoba, która zawsze starała się uczestniczyć i służyć pomocą przy organizacji  imprez lokalnych, np. dożynki. </w:t>
      </w:r>
    </w:p>
    <w:p w14:paraId="71ABD5C0" w14:textId="734328B8" w:rsidR="00974011" w:rsidRPr="00917D10" w:rsidRDefault="00992005" w:rsidP="009920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005">
        <w:rPr>
          <w:rFonts w:ascii="Times New Roman" w:hAnsi="Times New Roman" w:cs="Times New Roman"/>
          <w:sz w:val="24"/>
          <w:szCs w:val="24"/>
        </w:rPr>
        <w:t xml:space="preserve">Swoimi działaniami i zaangażowaniem, a  przede wszystkim troską o dziedzictwo kulturowe Gminy Wielgie i Powiatu Lipnowskiego zasłużyła sobie na uhonorowanie ją tytułem ,,Zasłużony dla Powiatu Lipnowskiego”.  </w:t>
      </w:r>
    </w:p>
    <w:sectPr w:rsidR="00974011" w:rsidRPr="00917D10" w:rsidSect="00AC3A6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22C"/>
    <w:rsid w:val="00023DEC"/>
    <w:rsid w:val="000A523A"/>
    <w:rsid w:val="0010031E"/>
    <w:rsid w:val="00160369"/>
    <w:rsid w:val="00186455"/>
    <w:rsid w:val="001A3649"/>
    <w:rsid w:val="001D4C3B"/>
    <w:rsid w:val="001D7222"/>
    <w:rsid w:val="001E7E4B"/>
    <w:rsid w:val="001F332A"/>
    <w:rsid w:val="00207F81"/>
    <w:rsid w:val="00261B43"/>
    <w:rsid w:val="00297BBC"/>
    <w:rsid w:val="002F7889"/>
    <w:rsid w:val="0031144E"/>
    <w:rsid w:val="00312ECB"/>
    <w:rsid w:val="003402F3"/>
    <w:rsid w:val="0037291A"/>
    <w:rsid w:val="003E3923"/>
    <w:rsid w:val="004660F5"/>
    <w:rsid w:val="004848F2"/>
    <w:rsid w:val="00497C76"/>
    <w:rsid w:val="004B5E59"/>
    <w:rsid w:val="004C02AF"/>
    <w:rsid w:val="004D7657"/>
    <w:rsid w:val="00501915"/>
    <w:rsid w:val="005340E1"/>
    <w:rsid w:val="00567E07"/>
    <w:rsid w:val="00570D78"/>
    <w:rsid w:val="005910A6"/>
    <w:rsid w:val="00595D62"/>
    <w:rsid w:val="00625D5D"/>
    <w:rsid w:val="00661BE4"/>
    <w:rsid w:val="006815D6"/>
    <w:rsid w:val="00685C82"/>
    <w:rsid w:val="006A2EBA"/>
    <w:rsid w:val="006B5C92"/>
    <w:rsid w:val="006F2400"/>
    <w:rsid w:val="007522A2"/>
    <w:rsid w:val="00767B87"/>
    <w:rsid w:val="00776ADB"/>
    <w:rsid w:val="00794205"/>
    <w:rsid w:val="007A13C4"/>
    <w:rsid w:val="007D34F0"/>
    <w:rsid w:val="00812527"/>
    <w:rsid w:val="008A3670"/>
    <w:rsid w:val="008B5F8A"/>
    <w:rsid w:val="008D47F0"/>
    <w:rsid w:val="00917D10"/>
    <w:rsid w:val="00921919"/>
    <w:rsid w:val="00932412"/>
    <w:rsid w:val="00956E2A"/>
    <w:rsid w:val="00974011"/>
    <w:rsid w:val="009775F0"/>
    <w:rsid w:val="00992005"/>
    <w:rsid w:val="009F360D"/>
    <w:rsid w:val="00A213AC"/>
    <w:rsid w:val="00A2347E"/>
    <w:rsid w:val="00A76D0F"/>
    <w:rsid w:val="00A91E7A"/>
    <w:rsid w:val="00A94933"/>
    <w:rsid w:val="00A969BC"/>
    <w:rsid w:val="00AB138D"/>
    <w:rsid w:val="00AB5DBC"/>
    <w:rsid w:val="00AC3A62"/>
    <w:rsid w:val="00AE0348"/>
    <w:rsid w:val="00AF5EE6"/>
    <w:rsid w:val="00B24DF2"/>
    <w:rsid w:val="00B95FAC"/>
    <w:rsid w:val="00BA3F75"/>
    <w:rsid w:val="00BB7752"/>
    <w:rsid w:val="00BC17B3"/>
    <w:rsid w:val="00BD7C7B"/>
    <w:rsid w:val="00C601BF"/>
    <w:rsid w:val="00CC7ED2"/>
    <w:rsid w:val="00CF022C"/>
    <w:rsid w:val="00D03431"/>
    <w:rsid w:val="00D466EB"/>
    <w:rsid w:val="00D74FB0"/>
    <w:rsid w:val="00D847FA"/>
    <w:rsid w:val="00DF2F90"/>
    <w:rsid w:val="00E14A56"/>
    <w:rsid w:val="00E20722"/>
    <w:rsid w:val="00E47345"/>
    <w:rsid w:val="00EF61EF"/>
    <w:rsid w:val="00F13F84"/>
    <w:rsid w:val="00F511AE"/>
    <w:rsid w:val="00F758C9"/>
    <w:rsid w:val="00FC487B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EC7A"/>
  <w15:chartTrackingRefBased/>
  <w15:docId w15:val="{F0F6130D-2198-4353-8035-CA0AB83B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A2EBA"/>
    <w:pPr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Pączkowska</dc:creator>
  <cp:keywords/>
  <dc:description/>
  <cp:lastModifiedBy>Iza Pączkowska</cp:lastModifiedBy>
  <cp:revision>56</cp:revision>
  <cp:lastPrinted>2024-08-20T07:45:00Z</cp:lastPrinted>
  <dcterms:created xsi:type="dcterms:W3CDTF">2024-01-30T11:03:00Z</dcterms:created>
  <dcterms:modified xsi:type="dcterms:W3CDTF">2024-10-10T08:18:00Z</dcterms:modified>
</cp:coreProperties>
</file>