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1EBA4" w14:textId="77777777" w:rsidR="00CD27D4" w:rsidRPr="00F1649A" w:rsidRDefault="00CD27D4" w:rsidP="00F1649A">
      <w:pPr>
        <w:pStyle w:val="Default"/>
        <w:spacing w:line="360" w:lineRule="auto"/>
        <w:rPr>
          <w:color w:val="auto"/>
        </w:rPr>
      </w:pPr>
    </w:p>
    <w:p w14:paraId="4A59DA0E" w14:textId="322275E9" w:rsidR="00CD27D4" w:rsidRPr="00F1649A" w:rsidRDefault="00CD27D4" w:rsidP="00F1649A">
      <w:pPr>
        <w:pStyle w:val="Default"/>
        <w:spacing w:line="360" w:lineRule="auto"/>
        <w:jc w:val="center"/>
        <w:rPr>
          <w:color w:val="auto"/>
        </w:rPr>
      </w:pPr>
      <w:r w:rsidRPr="00F1649A">
        <w:rPr>
          <w:b/>
          <w:bCs/>
          <w:color w:val="auto"/>
        </w:rPr>
        <w:t>UCHWA</w:t>
      </w:r>
      <w:r w:rsidRPr="00F1649A">
        <w:rPr>
          <w:color w:val="auto"/>
        </w:rPr>
        <w:t>Ł</w:t>
      </w:r>
      <w:r w:rsidRPr="00F1649A">
        <w:rPr>
          <w:b/>
          <w:bCs/>
          <w:color w:val="auto"/>
        </w:rPr>
        <w:t xml:space="preserve">A NR </w:t>
      </w:r>
      <w:r w:rsidR="00F1649A">
        <w:rPr>
          <w:b/>
          <w:bCs/>
          <w:color w:val="auto"/>
        </w:rPr>
        <w:t>II</w:t>
      </w:r>
      <w:r w:rsidRPr="00F1649A">
        <w:rPr>
          <w:b/>
          <w:bCs/>
          <w:color w:val="auto"/>
        </w:rPr>
        <w:t>/</w:t>
      </w:r>
      <w:r w:rsidR="00F1649A">
        <w:rPr>
          <w:b/>
          <w:bCs/>
          <w:color w:val="auto"/>
        </w:rPr>
        <w:t>14</w:t>
      </w:r>
      <w:r w:rsidRPr="00F1649A">
        <w:rPr>
          <w:b/>
          <w:bCs/>
          <w:color w:val="auto"/>
        </w:rPr>
        <w:t>/202</w:t>
      </w:r>
      <w:r w:rsidR="00A83416" w:rsidRPr="00F1649A">
        <w:rPr>
          <w:b/>
          <w:bCs/>
          <w:color w:val="auto"/>
        </w:rPr>
        <w:t>4</w:t>
      </w:r>
    </w:p>
    <w:p w14:paraId="740F1F01" w14:textId="77777777" w:rsidR="00CD27D4" w:rsidRPr="00F1649A" w:rsidRDefault="00CD27D4" w:rsidP="00F1649A">
      <w:pPr>
        <w:pStyle w:val="Default"/>
        <w:spacing w:line="360" w:lineRule="auto"/>
        <w:jc w:val="center"/>
        <w:rPr>
          <w:b/>
          <w:bCs/>
          <w:color w:val="auto"/>
        </w:rPr>
      </w:pPr>
      <w:r w:rsidRPr="00F1649A">
        <w:rPr>
          <w:b/>
          <w:bCs/>
          <w:color w:val="auto"/>
        </w:rPr>
        <w:t xml:space="preserve">RADY POWIATU </w:t>
      </w:r>
      <w:r w:rsidR="00F76584" w:rsidRPr="00F1649A">
        <w:rPr>
          <w:b/>
          <w:bCs/>
          <w:color w:val="auto"/>
        </w:rPr>
        <w:t>W LIPNIE</w:t>
      </w:r>
    </w:p>
    <w:p w14:paraId="032553FE" w14:textId="1D14FB80" w:rsidR="00CD27D4" w:rsidRPr="00F1649A" w:rsidRDefault="00CD27D4" w:rsidP="00F1649A">
      <w:pPr>
        <w:pStyle w:val="Default"/>
        <w:spacing w:line="360" w:lineRule="auto"/>
        <w:jc w:val="center"/>
        <w:rPr>
          <w:b/>
          <w:bCs/>
          <w:color w:val="auto"/>
        </w:rPr>
      </w:pPr>
      <w:r w:rsidRPr="00F1649A">
        <w:rPr>
          <w:b/>
          <w:bCs/>
          <w:color w:val="auto"/>
        </w:rPr>
        <w:t xml:space="preserve">z dnia </w:t>
      </w:r>
      <w:r w:rsidR="00F1649A">
        <w:rPr>
          <w:b/>
          <w:bCs/>
          <w:color w:val="auto"/>
        </w:rPr>
        <w:t xml:space="preserve">20 maja </w:t>
      </w:r>
      <w:r w:rsidRPr="00F1649A">
        <w:rPr>
          <w:b/>
          <w:bCs/>
          <w:color w:val="auto"/>
        </w:rPr>
        <w:t>202</w:t>
      </w:r>
      <w:r w:rsidR="00A83416" w:rsidRPr="00F1649A">
        <w:rPr>
          <w:b/>
          <w:bCs/>
          <w:color w:val="auto"/>
        </w:rPr>
        <w:t>4</w:t>
      </w:r>
      <w:r w:rsidRPr="00F1649A">
        <w:rPr>
          <w:b/>
          <w:bCs/>
          <w:color w:val="auto"/>
        </w:rPr>
        <w:t xml:space="preserve"> r.</w:t>
      </w:r>
    </w:p>
    <w:p w14:paraId="761F3C15" w14:textId="77777777" w:rsidR="00CD27D4" w:rsidRPr="00F1649A" w:rsidRDefault="00CD27D4" w:rsidP="00F1649A">
      <w:pPr>
        <w:pStyle w:val="Default"/>
        <w:spacing w:line="360" w:lineRule="auto"/>
        <w:rPr>
          <w:color w:val="auto"/>
        </w:rPr>
      </w:pPr>
    </w:p>
    <w:p w14:paraId="2750D9EE" w14:textId="77777777" w:rsidR="00CD27D4" w:rsidRPr="00F1649A" w:rsidRDefault="00CD27D4" w:rsidP="00F1649A">
      <w:pPr>
        <w:pStyle w:val="Default"/>
        <w:spacing w:line="360" w:lineRule="auto"/>
        <w:ind w:right="-142"/>
        <w:rPr>
          <w:b/>
          <w:bCs/>
          <w:color w:val="auto"/>
        </w:rPr>
      </w:pPr>
      <w:r w:rsidRPr="00F1649A">
        <w:rPr>
          <w:b/>
          <w:bCs/>
          <w:color w:val="auto"/>
        </w:rPr>
        <w:t>w sprawie powo</w:t>
      </w:r>
      <w:r w:rsidRPr="00F1649A">
        <w:rPr>
          <w:color w:val="auto"/>
        </w:rPr>
        <w:t>ł</w:t>
      </w:r>
      <w:r w:rsidRPr="00F1649A">
        <w:rPr>
          <w:b/>
          <w:bCs/>
          <w:color w:val="auto"/>
        </w:rPr>
        <w:t>ania M</w:t>
      </w:r>
      <w:r w:rsidRPr="00F1649A">
        <w:rPr>
          <w:color w:val="auto"/>
        </w:rPr>
        <w:t>ł</w:t>
      </w:r>
      <w:r w:rsidRPr="00F1649A">
        <w:rPr>
          <w:b/>
          <w:bCs/>
          <w:color w:val="auto"/>
        </w:rPr>
        <w:t>odzie</w:t>
      </w:r>
      <w:r w:rsidRPr="00F1649A">
        <w:rPr>
          <w:color w:val="auto"/>
        </w:rPr>
        <w:t>ż</w:t>
      </w:r>
      <w:r w:rsidRPr="00F1649A">
        <w:rPr>
          <w:b/>
          <w:bCs/>
          <w:color w:val="auto"/>
        </w:rPr>
        <w:t xml:space="preserve">owej Rady Powiatu </w:t>
      </w:r>
      <w:r w:rsidR="00F76584" w:rsidRPr="00F1649A">
        <w:rPr>
          <w:b/>
          <w:bCs/>
          <w:color w:val="auto"/>
        </w:rPr>
        <w:t>w Lipnie</w:t>
      </w:r>
      <w:r w:rsidRPr="00F1649A">
        <w:rPr>
          <w:b/>
          <w:bCs/>
          <w:color w:val="auto"/>
        </w:rPr>
        <w:t xml:space="preserve"> </w:t>
      </w:r>
    </w:p>
    <w:p w14:paraId="63C5534E" w14:textId="77777777" w:rsidR="00CD27D4" w:rsidRPr="00F1649A" w:rsidRDefault="00CD27D4" w:rsidP="00F1649A">
      <w:pPr>
        <w:pStyle w:val="Default"/>
        <w:spacing w:line="360" w:lineRule="auto"/>
        <w:ind w:right="-142"/>
        <w:rPr>
          <w:color w:val="auto"/>
        </w:rPr>
      </w:pPr>
    </w:p>
    <w:p w14:paraId="2419BAFE" w14:textId="3C143864" w:rsidR="00CD27D4" w:rsidRPr="00F1649A" w:rsidRDefault="00F76584" w:rsidP="00F1649A">
      <w:pPr>
        <w:pStyle w:val="Default"/>
        <w:spacing w:line="360" w:lineRule="auto"/>
        <w:ind w:right="-142"/>
        <w:jc w:val="both"/>
        <w:rPr>
          <w:color w:val="auto"/>
        </w:rPr>
      </w:pPr>
      <w:r w:rsidRPr="00F1649A">
        <w:rPr>
          <w:color w:val="auto"/>
        </w:rPr>
        <w:t xml:space="preserve">Na podstawie art. 3e </w:t>
      </w:r>
      <w:r w:rsidR="00CD27D4" w:rsidRPr="00F1649A">
        <w:rPr>
          <w:color w:val="auto"/>
        </w:rPr>
        <w:t xml:space="preserve">ustawy z dnia 5 czerwca 1998 roku o samorządzie powiatowym </w:t>
      </w:r>
      <w:r w:rsidR="009C3C27" w:rsidRPr="00F1649A">
        <w:rPr>
          <w:color w:val="auto"/>
        </w:rPr>
        <w:t xml:space="preserve">Dz.U. </w:t>
      </w:r>
      <w:r w:rsidR="00F1649A">
        <w:rPr>
          <w:color w:val="auto"/>
        </w:rPr>
        <w:t xml:space="preserve">                       </w:t>
      </w:r>
      <w:r w:rsidR="009C3C27" w:rsidRPr="00F1649A">
        <w:rPr>
          <w:color w:val="auto"/>
        </w:rPr>
        <w:t>z 202</w:t>
      </w:r>
      <w:r w:rsidR="00AE2156" w:rsidRPr="00F1649A">
        <w:rPr>
          <w:color w:val="auto"/>
        </w:rPr>
        <w:t>4</w:t>
      </w:r>
      <w:r w:rsidR="009C3C27" w:rsidRPr="00F1649A">
        <w:rPr>
          <w:color w:val="auto"/>
        </w:rPr>
        <w:t xml:space="preserve"> r. poz. </w:t>
      </w:r>
      <w:r w:rsidR="00AE2156" w:rsidRPr="00F1649A">
        <w:rPr>
          <w:color w:val="auto"/>
        </w:rPr>
        <w:t>107</w:t>
      </w:r>
      <w:r w:rsidR="009C3C27" w:rsidRPr="00F1649A">
        <w:rPr>
          <w:color w:val="auto"/>
        </w:rPr>
        <w:t>)</w:t>
      </w:r>
      <w:r w:rsidR="00CD27D4" w:rsidRPr="00F1649A">
        <w:rPr>
          <w:color w:val="auto"/>
        </w:rPr>
        <w:t xml:space="preserve"> uchwa</w:t>
      </w:r>
      <w:r w:rsidR="000E3D4C" w:rsidRPr="00F1649A">
        <w:rPr>
          <w:color w:val="auto"/>
        </w:rPr>
        <w:t>l</w:t>
      </w:r>
      <w:r w:rsidR="00CD27D4" w:rsidRPr="00F1649A">
        <w:rPr>
          <w:color w:val="auto"/>
        </w:rPr>
        <w:t xml:space="preserve">a się, co następuje: </w:t>
      </w:r>
    </w:p>
    <w:p w14:paraId="0A276C15" w14:textId="77777777" w:rsidR="00CD27D4" w:rsidRPr="00F1649A" w:rsidRDefault="00CD27D4" w:rsidP="00F1649A">
      <w:pPr>
        <w:pStyle w:val="Default"/>
        <w:spacing w:line="360" w:lineRule="auto"/>
        <w:ind w:right="-142"/>
        <w:jc w:val="both"/>
        <w:rPr>
          <w:color w:val="auto"/>
        </w:rPr>
      </w:pPr>
    </w:p>
    <w:p w14:paraId="713CE40A" w14:textId="1C493B31" w:rsidR="00CD27D4" w:rsidRPr="00F1649A" w:rsidRDefault="00CD27D4" w:rsidP="00F1649A">
      <w:pPr>
        <w:pStyle w:val="Default"/>
        <w:spacing w:line="360" w:lineRule="auto"/>
        <w:ind w:right="-142"/>
        <w:jc w:val="both"/>
        <w:rPr>
          <w:color w:val="auto"/>
        </w:rPr>
      </w:pPr>
      <w:r w:rsidRPr="005B6B27">
        <w:rPr>
          <w:b/>
          <w:bCs/>
          <w:color w:val="auto"/>
        </w:rPr>
        <w:t>§1.</w:t>
      </w:r>
      <w:r w:rsidR="005B6B27">
        <w:rPr>
          <w:color w:val="auto"/>
        </w:rPr>
        <w:t xml:space="preserve"> </w:t>
      </w:r>
      <w:r w:rsidRPr="00F1649A">
        <w:rPr>
          <w:color w:val="auto"/>
        </w:rPr>
        <w:t xml:space="preserve">Powołuje się Młodzieżową Radę Powiatu w Lipnie. </w:t>
      </w:r>
    </w:p>
    <w:p w14:paraId="0D2C4490" w14:textId="4070884A" w:rsidR="00CD27D4" w:rsidRPr="00F1649A" w:rsidRDefault="00CD27D4" w:rsidP="00F1649A">
      <w:pPr>
        <w:pStyle w:val="Default"/>
        <w:spacing w:line="360" w:lineRule="auto"/>
        <w:ind w:right="-142"/>
        <w:jc w:val="both"/>
        <w:rPr>
          <w:color w:val="auto"/>
        </w:rPr>
      </w:pPr>
      <w:r w:rsidRPr="005B6B27">
        <w:rPr>
          <w:b/>
          <w:bCs/>
          <w:color w:val="auto"/>
        </w:rPr>
        <w:t>§2.</w:t>
      </w:r>
      <w:r w:rsidR="005B6B27">
        <w:rPr>
          <w:color w:val="auto"/>
        </w:rPr>
        <w:t xml:space="preserve"> </w:t>
      </w:r>
      <w:r w:rsidRPr="00F1649A">
        <w:rPr>
          <w:color w:val="auto"/>
        </w:rPr>
        <w:t xml:space="preserve">Nadaje się statut Młodzieżowej Radzie Powiatu w Lipnie o treści określonej w załączniku do uchwały. </w:t>
      </w:r>
    </w:p>
    <w:p w14:paraId="02B3F7ED" w14:textId="38294F48" w:rsidR="003B2A2E" w:rsidRPr="00F1649A" w:rsidRDefault="00CD27D4" w:rsidP="00F1649A">
      <w:pPr>
        <w:pStyle w:val="Default"/>
        <w:spacing w:line="360" w:lineRule="auto"/>
        <w:ind w:right="-142"/>
        <w:jc w:val="both"/>
        <w:rPr>
          <w:color w:val="auto"/>
        </w:rPr>
      </w:pPr>
      <w:r w:rsidRPr="005B6B27">
        <w:rPr>
          <w:b/>
          <w:bCs/>
          <w:color w:val="auto"/>
        </w:rPr>
        <w:t>§3.</w:t>
      </w:r>
      <w:r w:rsidRPr="00F1649A">
        <w:rPr>
          <w:color w:val="auto"/>
        </w:rPr>
        <w:t xml:space="preserve"> </w:t>
      </w:r>
      <w:r w:rsidR="003B2A2E" w:rsidRPr="00F1649A">
        <w:rPr>
          <w:color w:val="auto"/>
        </w:rPr>
        <w:t>Traci moc Uchwała Rady Powiatu w Lipnie Nr LXI/532/2024 z dnia 21.03.2024</w:t>
      </w:r>
      <w:r w:rsidR="005B6B27">
        <w:rPr>
          <w:color w:val="auto"/>
        </w:rPr>
        <w:t xml:space="preserve"> </w:t>
      </w:r>
      <w:r w:rsidR="003B2A2E" w:rsidRPr="00F1649A">
        <w:rPr>
          <w:color w:val="auto"/>
        </w:rPr>
        <w:t xml:space="preserve">r. </w:t>
      </w:r>
    </w:p>
    <w:p w14:paraId="4ECAE9CE" w14:textId="56F71FC4" w:rsidR="00CD27D4" w:rsidRPr="00F1649A" w:rsidRDefault="003B2A2E" w:rsidP="00F1649A">
      <w:pPr>
        <w:pStyle w:val="Default"/>
        <w:spacing w:line="360" w:lineRule="auto"/>
        <w:ind w:right="-142"/>
        <w:jc w:val="both"/>
        <w:rPr>
          <w:color w:val="auto"/>
        </w:rPr>
      </w:pPr>
      <w:r w:rsidRPr="005B6B27">
        <w:rPr>
          <w:b/>
          <w:bCs/>
          <w:color w:val="auto"/>
        </w:rPr>
        <w:t>§4.</w:t>
      </w:r>
      <w:r w:rsidRPr="00F1649A">
        <w:rPr>
          <w:color w:val="auto"/>
        </w:rPr>
        <w:t xml:space="preserve"> </w:t>
      </w:r>
      <w:r w:rsidR="00CD27D4" w:rsidRPr="00F1649A">
        <w:rPr>
          <w:color w:val="auto"/>
        </w:rPr>
        <w:t xml:space="preserve">Wykonanie uchwały powierza się </w:t>
      </w:r>
      <w:r w:rsidR="000E3D4C" w:rsidRPr="00F1649A">
        <w:rPr>
          <w:color w:val="auto"/>
        </w:rPr>
        <w:t>Zarządowi Powiatu w Lipnie</w:t>
      </w:r>
      <w:r w:rsidR="00CD27D4" w:rsidRPr="00F1649A">
        <w:rPr>
          <w:color w:val="auto"/>
        </w:rPr>
        <w:t xml:space="preserve">. </w:t>
      </w:r>
    </w:p>
    <w:p w14:paraId="597861B8" w14:textId="618A937E" w:rsidR="00CD27D4" w:rsidRPr="00F1649A" w:rsidRDefault="00CD27D4" w:rsidP="00F1649A">
      <w:pPr>
        <w:pStyle w:val="Default"/>
        <w:spacing w:line="360" w:lineRule="auto"/>
        <w:ind w:right="-142"/>
        <w:jc w:val="both"/>
        <w:rPr>
          <w:color w:val="auto"/>
        </w:rPr>
      </w:pPr>
      <w:r w:rsidRPr="005B6B27">
        <w:rPr>
          <w:b/>
          <w:bCs/>
          <w:color w:val="auto"/>
        </w:rPr>
        <w:t>§</w:t>
      </w:r>
      <w:r w:rsidR="003B2A2E" w:rsidRPr="005B6B27">
        <w:rPr>
          <w:b/>
          <w:bCs/>
          <w:color w:val="auto"/>
        </w:rPr>
        <w:t>5</w:t>
      </w:r>
      <w:r w:rsidRPr="005B6B27">
        <w:rPr>
          <w:b/>
          <w:bCs/>
          <w:color w:val="auto"/>
        </w:rPr>
        <w:t>.</w:t>
      </w:r>
      <w:r w:rsidRPr="00F1649A">
        <w:rPr>
          <w:color w:val="auto"/>
        </w:rPr>
        <w:t xml:space="preserve">Uchwała wchodzi w życie z dniem podjęcia. </w:t>
      </w:r>
    </w:p>
    <w:p w14:paraId="7A49C088" w14:textId="77777777" w:rsidR="00CD27D4" w:rsidRPr="00F1649A" w:rsidRDefault="00CD27D4" w:rsidP="00F1649A">
      <w:pPr>
        <w:pStyle w:val="Default"/>
        <w:spacing w:line="360" w:lineRule="auto"/>
        <w:ind w:right="-142"/>
        <w:jc w:val="both"/>
        <w:rPr>
          <w:color w:val="auto"/>
        </w:rPr>
      </w:pPr>
    </w:p>
    <w:p w14:paraId="7A6C28CC" w14:textId="77777777" w:rsidR="00CD27D4" w:rsidRPr="00F1649A" w:rsidRDefault="00CD27D4" w:rsidP="00F1649A">
      <w:pPr>
        <w:pStyle w:val="Default"/>
        <w:spacing w:line="360" w:lineRule="auto"/>
        <w:ind w:right="-142"/>
        <w:jc w:val="both"/>
        <w:rPr>
          <w:color w:val="auto"/>
        </w:rPr>
      </w:pPr>
    </w:p>
    <w:p w14:paraId="4289D83F" w14:textId="77777777" w:rsidR="007438D2" w:rsidRDefault="007438D2" w:rsidP="007438D2">
      <w:pPr>
        <w:spacing w:line="36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 Rady</w:t>
      </w:r>
    </w:p>
    <w:p w14:paraId="3D39C187" w14:textId="77777777" w:rsidR="007438D2" w:rsidRDefault="007438D2" w:rsidP="007438D2">
      <w:pPr>
        <w:spacing w:line="36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 n. o zdr. Mariola Rybka</w:t>
      </w:r>
    </w:p>
    <w:p w14:paraId="22662301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  <w:bookmarkStart w:id="0" w:name="_GoBack"/>
      <w:bookmarkEnd w:id="0"/>
    </w:p>
    <w:p w14:paraId="4359B1CF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630720DF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23850094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4073E104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388C3996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7689EEE1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249E2134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616C9E48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1F011A8F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086490BB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151112EE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4B0FE264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3B6CFD6E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5F433C67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31711449" w14:textId="77777777" w:rsidR="00CD27D4" w:rsidRPr="00F1649A" w:rsidRDefault="00CD27D4" w:rsidP="00F1649A">
      <w:pPr>
        <w:pStyle w:val="Default"/>
        <w:spacing w:line="360" w:lineRule="auto"/>
        <w:ind w:left="720"/>
        <w:jc w:val="both"/>
        <w:rPr>
          <w:color w:val="auto"/>
        </w:rPr>
      </w:pPr>
    </w:p>
    <w:p w14:paraId="0B106D02" w14:textId="77777777" w:rsidR="00CD27D4" w:rsidRPr="00F1649A" w:rsidRDefault="00CD27D4" w:rsidP="005B6B27">
      <w:pPr>
        <w:pStyle w:val="Default"/>
        <w:spacing w:line="360" w:lineRule="auto"/>
        <w:jc w:val="both"/>
        <w:rPr>
          <w:color w:val="auto"/>
        </w:rPr>
      </w:pPr>
    </w:p>
    <w:p w14:paraId="01A1E0C1" w14:textId="23D3532D" w:rsidR="00F76584" w:rsidRPr="005B6B27" w:rsidRDefault="00CD27D4" w:rsidP="005B6B27">
      <w:pPr>
        <w:pStyle w:val="Default"/>
        <w:spacing w:line="360" w:lineRule="auto"/>
        <w:jc w:val="center"/>
        <w:rPr>
          <w:b/>
          <w:bCs/>
          <w:color w:val="auto"/>
        </w:rPr>
      </w:pPr>
      <w:r w:rsidRPr="005B6B27">
        <w:rPr>
          <w:b/>
          <w:bCs/>
          <w:color w:val="auto"/>
        </w:rPr>
        <w:lastRenderedPageBreak/>
        <w:t>Uzasadnienie</w:t>
      </w:r>
    </w:p>
    <w:p w14:paraId="3A38007D" w14:textId="6ECD293E" w:rsidR="00CD27D4" w:rsidRPr="00F1649A" w:rsidRDefault="00F76584" w:rsidP="00F1649A">
      <w:pPr>
        <w:pStyle w:val="Default"/>
        <w:spacing w:line="360" w:lineRule="auto"/>
        <w:jc w:val="both"/>
        <w:rPr>
          <w:color w:val="auto"/>
        </w:rPr>
      </w:pPr>
      <w:r w:rsidRPr="00F1649A">
        <w:rPr>
          <w:color w:val="auto"/>
        </w:rPr>
        <w:tab/>
        <w:t xml:space="preserve">Na podstawie art. 3e ustawy o samorządzie powiatowym Powiat </w:t>
      </w:r>
      <w:r w:rsidRPr="00F1649A">
        <w:t>podejmuje działania na rzecz wspierania i upowszechniania idei samorządowej wśród mieszkańców powiatu, w szczególności wśród młodzieży, angażując ją w sprawy dla niej istotne</w:t>
      </w:r>
      <w:r w:rsidR="000834E1" w:rsidRPr="00F1649A">
        <w:t xml:space="preserve">. </w:t>
      </w:r>
      <w:r w:rsidRPr="00F1649A">
        <w:t xml:space="preserve">Odzwierciedleniem tegoż działania jest utworzenie Młodzieżowej Rady Powiatu </w:t>
      </w:r>
      <w:r w:rsidR="000834E1" w:rsidRPr="00F1649A">
        <w:t xml:space="preserve">w Lipnie, której celem ma być </w:t>
      </w:r>
      <w:r w:rsidRPr="00F1649A">
        <w:t>podejmowanie działań i inicjatyw w sprawach istotnych dla młodzieży i młodego pokolenia</w:t>
      </w:r>
      <w:r w:rsidR="000834E1" w:rsidRPr="00F1649A">
        <w:t xml:space="preserve"> poprzez opiniowanie projektów uchwał dotyczących młodzieży,  udział w opracowaniu działań strategicznych powiatu na rzecz młodzieży, monitorowanie realizacji dokumentów strategicznych powiatu na rzecz młodzieży, podejmowanie działań na rzecz młodzieży, w szczególności w zakresie edukacji obywatelskiej, na zasadach określonych przez radę powiatu. </w:t>
      </w:r>
      <w:r w:rsidRPr="00F1649A">
        <w:t xml:space="preserve">Dążąc do rozwoju Powiatu Lipnowskiego w duchu wzajemnego poszanowania i konsensusu społecznego, w tym z poszanowaniem opinii przyszłych pokoleń mieszkańców powiatu, a także wychodząc </w:t>
      </w:r>
      <w:r w:rsidR="000E3D4C" w:rsidRPr="00F1649A">
        <w:t>naprzeciw idei</w:t>
      </w:r>
      <w:r w:rsidRPr="00F1649A">
        <w:t xml:space="preserve"> budowania społeczeństwa obywatelskiego</w:t>
      </w:r>
      <w:r w:rsidR="000E3D4C" w:rsidRPr="00F1649A">
        <w:t>,</w:t>
      </w:r>
      <w:r w:rsidRPr="00F1649A">
        <w:t xml:space="preserve"> powołanie do życia Młodzieżowej Rady Powiatu w Lipnie oraz nadanie jej statutu jest zasadne. </w:t>
      </w:r>
    </w:p>
    <w:sectPr w:rsidR="00CD27D4" w:rsidRPr="00F1649A" w:rsidSect="00F164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A0787" w14:textId="77777777" w:rsidR="004258FF" w:rsidRDefault="004258FF" w:rsidP="003F426E">
      <w:pPr>
        <w:spacing w:after="0" w:line="240" w:lineRule="auto"/>
      </w:pPr>
      <w:r>
        <w:separator/>
      </w:r>
    </w:p>
  </w:endnote>
  <w:endnote w:type="continuationSeparator" w:id="0">
    <w:p w14:paraId="7FD50D19" w14:textId="77777777" w:rsidR="004258FF" w:rsidRDefault="004258FF" w:rsidP="003F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8BB65" w14:textId="77777777" w:rsidR="004258FF" w:rsidRDefault="004258FF" w:rsidP="003F426E">
      <w:pPr>
        <w:spacing w:after="0" w:line="240" w:lineRule="auto"/>
      </w:pPr>
      <w:r>
        <w:separator/>
      </w:r>
    </w:p>
  </w:footnote>
  <w:footnote w:type="continuationSeparator" w:id="0">
    <w:p w14:paraId="11E35C3A" w14:textId="77777777" w:rsidR="004258FF" w:rsidRDefault="004258FF" w:rsidP="003F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DDB"/>
    <w:multiLevelType w:val="hybridMultilevel"/>
    <w:tmpl w:val="941C9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889"/>
    <w:multiLevelType w:val="hybridMultilevel"/>
    <w:tmpl w:val="071E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46"/>
    <w:multiLevelType w:val="hybridMultilevel"/>
    <w:tmpl w:val="CD86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EC4"/>
    <w:multiLevelType w:val="hybridMultilevel"/>
    <w:tmpl w:val="8D7E9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2A14"/>
    <w:multiLevelType w:val="hybridMultilevel"/>
    <w:tmpl w:val="8DC8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3D44"/>
    <w:multiLevelType w:val="hybridMultilevel"/>
    <w:tmpl w:val="AD4254CA"/>
    <w:lvl w:ilvl="0" w:tplc="49D85B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5B7B"/>
    <w:multiLevelType w:val="hybridMultilevel"/>
    <w:tmpl w:val="D792A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19F9"/>
    <w:multiLevelType w:val="hybridMultilevel"/>
    <w:tmpl w:val="22F6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00939"/>
    <w:multiLevelType w:val="hybridMultilevel"/>
    <w:tmpl w:val="506EDCFE"/>
    <w:lvl w:ilvl="0" w:tplc="70A01A5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A0ECE"/>
    <w:multiLevelType w:val="hybridMultilevel"/>
    <w:tmpl w:val="E494C7F0"/>
    <w:lvl w:ilvl="0" w:tplc="BD8A0A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3697A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7F06"/>
    <w:multiLevelType w:val="hybridMultilevel"/>
    <w:tmpl w:val="9544DF3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CE5817"/>
    <w:multiLevelType w:val="hybridMultilevel"/>
    <w:tmpl w:val="E0EC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75"/>
    <w:rsid w:val="0000209D"/>
    <w:rsid w:val="00010B04"/>
    <w:rsid w:val="00047D05"/>
    <w:rsid w:val="00053E7C"/>
    <w:rsid w:val="000834E1"/>
    <w:rsid w:val="0008673E"/>
    <w:rsid w:val="000A20E1"/>
    <w:rsid w:val="000A4486"/>
    <w:rsid w:val="000B776A"/>
    <w:rsid w:val="000C7C39"/>
    <w:rsid w:val="000D2917"/>
    <w:rsid w:val="000E3D4C"/>
    <w:rsid w:val="000E4E8E"/>
    <w:rsid w:val="001534A6"/>
    <w:rsid w:val="001620C4"/>
    <w:rsid w:val="001718BA"/>
    <w:rsid w:val="00190695"/>
    <w:rsid w:val="00192A31"/>
    <w:rsid w:val="00196E01"/>
    <w:rsid w:val="001A41CF"/>
    <w:rsid w:val="001B5E45"/>
    <w:rsid w:val="001D6C72"/>
    <w:rsid w:val="001E51DC"/>
    <w:rsid w:val="001F6C15"/>
    <w:rsid w:val="00220E55"/>
    <w:rsid w:val="00263FBB"/>
    <w:rsid w:val="00267778"/>
    <w:rsid w:val="00271480"/>
    <w:rsid w:val="00284B36"/>
    <w:rsid w:val="002B4C1B"/>
    <w:rsid w:val="002C1334"/>
    <w:rsid w:val="002E0417"/>
    <w:rsid w:val="002F1B83"/>
    <w:rsid w:val="002F4C65"/>
    <w:rsid w:val="0034377B"/>
    <w:rsid w:val="00345BEB"/>
    <w:rsid w:val="00351305"/>
    <w:rsid w:val="0037602E"/>
    <w:rsid w:val="003B2A2E"/>
    <w:rsid w:val="003D240B"/>
    <w:rsid w:val="003E5475"/>
    <w:rsid w:val="003F426E"/>
    <w:rsid w:val="00404502"/>
    <w:rsid w:val="004258FF"/>
    <w:rsid w:val="004411E0"/>
    <w:rsid w:val="00460006"/>
    <w:rsid w:val="0047640D"/>
    <w:rsid w:val="004D6192"/>
    <w:rsid w:val="004E0445"/>
    <w:rsid w:val="004F1E2A"/>
    <w:rsid w:val="00555A7F"/>
    <w:rsid w:val="00570036"/>
    <w:rsid w:val="00576AF7"/>
    <w:rsid w:val="005B6B27"/>
    <w:rsid w:val="005E1436"/>
    <w:rsid w:val="005F2BBF"/>
    <w:rsid w:val="00604ACE"/>
    <w:rsid w:val="006074A7"/>
    <w:rsid w:val="00620B39"/>
    <w:rsid w:val="00642D70"/>
    <w:rsid w:val="00687633"/>
    <w:rsid w:val="006A3F13"/>
    <w:rsid w:val="006A583E"/>
    <w:rsid w:val="006C13D0"/>
    <w:rsid w:val="006C4F84"/>
    <w:rsid w:val="006D3E6B"/>
    <w:rsid w:val="006E7678"/>
    <w:rsid w:val="006F2644"/>
    <w:rsid w:val="00731251"/>
    <w:rsid w:val="00736B86"/>
    <w:rsid w:val="007438D2"/>
    <w:rsid w:val="007471A3"/>
    <w:rsid w:val="007C2413"/>
    <w:rsid w:val="00810C67"/>
    <w:rsid w:val="008363BF"/>
    <w:rsid w:val="0084718C"/>
    <w:rsid w:val="008500D1"/>
    <w:rsid w:val="0085715F"/>
    <w:rsid w:val="008619FF"/>
    <w:rsid w:val="008621CA"/>
    <w:rsid w:val="00923518"/>
    <w:rsid w:val="009531C5"/>
    <w:rsid w:val="00953B2B"/>
    <w:rsid w:val="00961BFF"/>
    <w:rsid w:val="00985986"/>
    <w:rsid w:val="009A5E61"/>
    <w:rsid w:val="009B265F"/>
    <w:rsid w:val="009C3C27"/>
    <w:rsid w:val="009E1B13"/>
    <w:rsid w:val="00A1347D"/>
    <w:rsid w:val="00A13C33"/>
    <w:rsid w:val="00A4613C"/>
    <w:rsid w:val="00A463FE"/>
    <w:rsid w:val="00A743C2"/>
    <w:rsid w:val="00A82889"/>
    <w:rsid w:val="00A83416"/>
    <w:rsid w:val="00AB619E"/>
    <w:rsid w:val="00AC132F"/>
    <w:rsid w:val="00AD5864"/>
    <w:rsid w:val="00AE2156"/>
    <w:rsid w:val="00AE34C5"/>
    <w:rsid w:val="00B0542B"/>
    <w:rsid w:val="00B14132"/>
    <w:rsid w:val="00B1736F"/>
    <w:rsid w:val="00B21B80"/>
    <w:rsid w:val="00B34698"/>
    <w:rsid w:val="00B406D7"/>
    <w:rsid w:val="00B417CC"/>
    <w:rsid w:val="00B60549"/>
    <w:rsid w:val="00B608B9"/>
    <w:rsid w:val="00B64C29"/>
    <w:rsid w:val="00B852E7"/>
    <w:rsid w:val="00B9569B"/>
    <w:rsid w:val="00BB52F6"/>
    <w:rsid w:val="00BC68AE"/>
    <w:rsid w:val="00BD4713"/>
    <w:rsid w:val="00BD573D"/>
    <w:rsid w:val="00BE11EC"/>
    <w:rsid w:val="00BF3951"/>
    <w:rsid w:val="00C01767"/>
    <w:rsid w:val="00C063F0"/>
    <w:rsid w:val="00C14010"/>
    <w:rsid w:val="00C710A2"/>
    <w:rsid w:val="00C85977"/>
    <w:rsid w:val="00CA5A3F"/>
    <w:rsid w:val="00CB5283"/>
    <w:rsid w:val="00CC2DBC"/>
    <w:rsid w:val="00CC42A4"/>
    <w:rsid w:val="00CD27D4"/>
    <w:rsid w:val="00CE1F8B"/>
    <w:rsid w:val="00CE6419"/>
    <w:rsid w:val="00CF4031"/>
    <w:rsid w:val="00CF75CD"/>
    <w:rsid w:val="00D1290B"/>
    <w:rsid w:val="00D20BA9"/>
    <w:rsid w:val="00D32F81"/>
    <w:rsid w:val="00D40DB6"/>
    <w:rsid w:val="00D41EB6"/>
    <w:rsid w:val="00D81159"/>
    <w:rsid w:val="00D93D30"/>
    <w:rsid w:val="00DC1AE2"/>
    <w:rsid w:val="00DF0549"/>
    <w:rsid w:val="00E14480"/>
    <w:rsid w:val="00E30A69"/>
    <w:rsid w:val="00E33935"/>
    <w:rsid w:val="00E44ADC"/>
    <w:rsid w:val="00E57990"/>
    <w:rsid w:val="00EC6052"/>
    <w:rsid w:val="00EF6122"/>
    <w:rsid w:val="00EF7FD7"/>
    <w:rsid w:val="00F1649A"/>
    <w:rsid w:val="00F2303D"/>
    <w:rsid w:val="00F24093"/>
    <w:rsid w:val="00F30778"/>
    <w:rsid w:val="00F54097"/>
    <w:rsid w:val="00F61045"/>
    <w:rsid w:val="00F74727"/>
    <w:rsid w:val="00F76584"/>
    <w:rsid w:val="00FA7E38"/>
    <w:rsid w:val="00FC2046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8DB8"/>
  <w15:docId w15:val="{6518CC33-AE1A-47FE-A10F-B625516A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40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0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4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6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30A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4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4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2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CD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A837-1108-4078-A82B-AD9DC6A7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PC-Master</dc:creator>
  <cp:lastModifiedBy>Karolina Stasiak</cp:lastModifiedBy>
  <cp:revision>4</cp:revision>
  <dcterms:created xsi:type="dcterms:W3CDTF">2024-05-22T06:34:00Z</dcterms:created>
  <dcterms:modified xsi:type="dcterms:W3CDTF">2024-07-11T08:25:00Z</dcterms:modified>
</cp:coreProperties>
</file>