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2B" w:rsidRDefault="0038762B" w:rsidP="0038762B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38762B" w:rsidRDefault="0038762B" w:rsidP="0038762B">
      <w:pPr>
        <w:jc w:val="both"/>
        <w:rPr>
          <w:rFonts w:ascii="Times New Roman" w:hAnsi="Times New Roman" w:cs="Times New Roman"/>
        </w:rPr>
      </w:pPr>
    </w:p>
    <w:p w:rsidR="00394656" w:rsidRPr="00394656" w:rsidRDefault="0038762B" w:rsidP="00320FCE">
      <w:pPr>
        <w:jc w:val="both"/>
        <w:rPr>
          <w:rFonts w:ascii="Times New Roman" w:hAnsi="Times New Roman"/>
        </w:rPr>
      </w:pPr>
      <w:r w:rsidRPr="00394656">
        <w:rPr>
          <w:rFonts w:ascii="Times New Roman" w:hAnsi="Times New Roman" w:cs="Times New Roman"/>
        </w:rPr>
        <w:t xml:space="preserve">Podjęcie uchwały </w:t>
      </w:r>
      <w:r w:rsidR="00394656" w:rsidRPr="00394656">
        <w:rPr>
          <w:rFonts w:ascii="Times New Roman" w:hAnsi="Times New Roman"/>
        </w:rPr>
        <w:t xml:space="preserve">w sprawie </w:t>
      </w:r>
      <w:r w:rsidR="00394656" w:rsidRPr="00394656">
        <w:rPr>
          <w:rFonts w:ascii="Times New Roman" w:hAnsi="Times New Roman"/>
          <w:bCs/>
        </w:rPr>
        <w:t xml:space="preserve">udzielenia pomocy finansowej przez Powiat Lipnowski w roku 2024 Gminie Bobrowniki na dofinansowanie </w:t>
      </w:r>
      <w:bookmarkStart w:id="0" w:name="_Hlk161125638"/>
      <w:r w:rsidR="00394656" w:rsidRPr="00394656">
        <w:rPr>
          <w:rFonts w:ascii="Times New Roman" w:hAnsi="Times New Roman"/>
          <w:bCs/>
        </w:rPr>
        <w:t>zakup sprzętu multimedialnego i tablic interaktywnych na potrzeby oświaty</w:t>
      </w:r>
    </w:p>
    <w:bookmarkEnd w:id="0"/>
    <w:p w:rsidR="0038762B" w:rsidRDefault="0038762B" w:rsidP="0038762B">
      <w:pPr>
        <w:pStyle w:val="Standard"/>
        <w:jc w:val="both"/>
        <w:rPr>
          <w:rFonts w:ascii="Times New Roman" w:hAnsi="Times New Roman" w:cs="Times New Roman"/>
        </w:rPr>
      </w:pPr>
    </w:p>
    <w:p w:rsidR="0038762B" w:rsidRDefault="0038762B" w:rsidP="0038762B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38762B" w:rsidRDefault="0038762B" w:rsidP="003876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320FCE">
        <w:rPr>
          <w:rFonts w:ascii="Times New Roman" w:hAnsi="Times New Roman" w:cs="Times New Roman"/>
        </w:rPr>
        <w:t>ba radnych obecnych na sesji: 17</w:t>
      </w:r>
      <w:r>
        <w:rPr>
          <w:rFonts w:ascii="Times New Roman" w:hAnsi="Times New Roman" w:cs="Times New Roman"/>
        </w:rPr>
        <w:t xml:space="preserve"> radnych</w:t>
      </w:r>
    </w:p>
    <w:p w:rsidR="0038762B" w:rsidRDefault="0038762B" w:rsidP="0038762B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20FCE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8762B" w:rsidTr="0038762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2B" w:rsidRDefault="0038762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2B" w:rsidRDefault="0038762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2828C1" w:rsidRDefault="002828C1" w:rsidP="00320FCE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2B"/>
    <w:rsid w:val="002828C1"/>
    <w:rsid w:val="00320FCE"/>
    <w:rsid w:val="0038762B"/>
    <w:rsid w:val="003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14E9-D5C2-4FEE-8827-7D0AE3C7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62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62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2024-04-04T06:22:00Z</dcterms:created>
  <dcterms:modified xsi:type="dcterms:W3CDTF">2024-04-04T06:50:00Z</dcterms:modified>
</cp:coreProperties>
</file>