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01" w:rsidRDefault="009E5B01" w:rsidP="009E5B01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9E5B01" w:rsidRDefault="009E5B01" w:rsidP="009E5B01">
      <w:pPr>
        <w:jc w:val="both"/>
        <w:rPr>
          <w:rFonts w:ascii="Times New Roman" w:hAnsi="Times New Roman" w:cs="Times New Roman"/>
        </w:rPr>
      </w:pPr>
    </w:p>
    <w:p w:rsidR="009E5B01" w:rsidRPr="00FC7E1A" w:rsidRDefault="009E5B01" w:rsidP="00FC7E1A">
      <w:pPr>
        <w:pStyle w:val="Standard"/>
        <w:spacing w:before="240" w:after="240" w:line="360" w:lineRule="auto"/>
        <w:jc w:val="both"/>
      </w:pPr>
      <w:r w:rsidRPr="00FC7E1A">
        <w:rPr>
          <w:rFonts w:ascii="Times New Roman" w:hAnsi="Times New Roman" w:cs="Times New Roman"/>
        </w:rPr>
        <w:t xml:space="preserve">Podjęcie uchwały </w:t>
      </w:r>
      <w:r w:rsidR="00FC7E1A" w:rsidRPr="00FC7E1A">
        <w:t>w sprawie nadania tytułu „Zasłużony dla Powiatu Lipnowskiego” Piekarni Ciastkarni Rodzinna Barbara Malinowska i Synowie Sp. J</w:t>
      </w:r>
      <w:r w:rsidR="00FC7E1A">
        <w:t>.</w:t>
      </w:r>
    </w:p>
    <w:p w:rsidR="009E5B01" w:rsidRDefault="009E5B01" w:rsidP="009E5B01">
      <w:pPr>
        <w:pStyle w:val="Standard"/>
        <w:jc w:val="both"/>
        <w:rPr>
          <w:rFonts w:ascii="Times New Roman" w:hAnsi="Times New Roman" w:cs="Times New Roman"/>
        </w:rPr>
      </w:pPr>
    </w:p>
    <w:p w:rsidR="009E5B01" w:rsidRDefault="009E5B01" w:rsidP="009E5B0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9E5B01" w:rsidRDefault="009E5B01" w:rsidP="009E5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9E5B01" w:rsidRDefault="009E5B01" w:rsidP="009E5B01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E5B01" w:rsidTr="00663D45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B01" w:rsidRDefault="004C46DE" w:rsidP="00663D45">
            <w:pPr>
              <w:widowControl w:val="0"/>
              <w:spacing w:line="252" w:lineRule="auto"/>
            </w:pPr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01" w:rsidRDefault="009E5B01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9E5B01" w:rsidRDefault="009E5B01" w:rsidP="009E5B01"/>
    <w:sectPr w:rsidR="009E5B01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01"/>
    <w:rsid w:val="004C46DE"/>
    <w:rsid w:val="009E5B01"/>
    <w:rsid w:val="00CC6C8F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BB507-5CCE-4E1D-A50E-CADA2588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B0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5B0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50EA-B90C-400A-871A-00D84B1A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3</cp:revision>
  <dcterms:created xsi:type="dcterms:W3CDTF">2024-04-03T12:04:00Z</dcterms:created>
  <dcterms:modified xsi:type="dcterms:W3CDTF">2024-04-03T12:27:00Z</dcterms:modified>
</cp:coreProperties>
</file>