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04" w:rsidRPr="00F51E4E" w:rsidRDefault="00F51E4E">
      <w:pPr>
        <w:pStyle w:val="ZalCenterBold"/>
        <w:spacing w:before="0" w:after="0" w:line="240" w:lineRule="auto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  <w:sz w:val="24"/>
          <w:szCs w:val="24"/>
        </w:rPr>
        <w:t>UCHWAŁA NR LVI/481</w:t>
      </w:r>
      <w:r w:rsidR="00EF18DB" w:rsidRPr="00F51E4E">
        <w:rPr>
          <w:rFonts w:ascii="Times New Roman" w:hAnsi="Times New Roman" w:cs="Times New Roman"/>
          <w:sz w:val="24"/>
          <w:szCs w:val="24"/>
        </w:rPr>
        <w:t>/2023</w:t>
      </w:r>
      <w:r w:rsidR="00EF18DB" w:rsidRPr="00F51E4E">
        <w:rPr>
          <w:rFonts w:ascii="Times New Roman" w:hAnsi="Times New Roman" w:cs="Times New Roman"/>
          <w:sz w:val="24"/>
          <w:szCs w:val="24"/>
        </w:rPr>
        <w:br/>
        <w:t>RADY POWIATU W LIPNIE</w:t>
      </w:r>
      <w:r w:rsidR="00EF18DB" w:rsidRPr="00F51E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Pr="00F51E4E">
        <w:rPr>
          <w:rFonts w:ascii="Times New Roman" w:hAnsi="Times New Roman" w:cs="Times New Roman"/>
          <w:sz w:val="24"/>
          <w:szCs w:val="24"/>
        </w:rPr>
        <w:t>24 listopada</w:t>
      </w:r>
      <w:r w:rsidR="00EF18DB" w:rsidRPr="00F51E4E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AA2C04" w:rsidRPr="00F51E4E" w:rsidRDefault="00AA2C04">
      <w:pPr>
        <w:pStyle w:val="ZalCenterBold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04" w:rsidRPr="00F51E4E" w:rsidRDefault="00EF18DB" w:rsidP="00F51E4E">
      <w:pPr>
        <w:pStyle w:val="ZalCenterBold"/>
        <w:spacing w:before="0" w:after="0"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  <w:sz w:val="24"/>
          <w:szCs w:val="24"/>
        </w:rPr>
        <w:t>w sprawie zmiany Uchwały Nr LV/478/2023 Rady Powiatu z dnia 27 października 2023r. w sprawie ustalenia wysokości stawki jednostkowej dotacji przedmiotowej dla samorządowego zakładu budżetowego- Powiatowego Zakładu Transportu Publicznego w Lipnie  na 2023r.</w:t>
      </w:r>
    </w:p>
    <w:p w:rsidR="00AA2C04" w:rsidRPr="00F51E4E" w:rsidRDefault="00AA2C04">
      <w:pPr>
        <w:pStyle w:val="ZalCenterBold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04" w:rsidRPr="00F51E4E" w:rsidRDefault="00EF18DB" w:rsidP="00F51E4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  <w:color w:val="333333"/>
        </w:rPr>
        <w:t>Na podstawie art. 12 pkt. 11 ustawy z dnia 5 czerwca 1998 roku</w:t>
      </w:r>
      <w:r w:rsidR="00B43E17">
        <w:rPr>
          <w:rFonts w:ascii="Times New Roman" w:hAnsi="Times New Roman" w:cs="Times New Roman"/>
          <w:color w:val="333333"/>
        </w:rPr>
        <w:t xml:space="preserve"> o samorządzie powiatowym </w:t>
      </w:r>
      <w:r w:rsidR="00B43E17">
        <w:rPr>
          <w:rFonts w:ascii="Times New Roman" w:hAnsi="Times New Roman" w:cs="Times New Roman"/>
          <w:color w:val="333333"/>
        </w:rPr>
        <w:br/>
        <w:t>(</w:t>
      </w:r>
      <w:r w:rsidRPr="00F51E4E">
        <w:rPr>
          <w:rFonts w:ascii="Times New Roman" w:hAnsi="Times New Roman" w:cs="Times New Roman"/>
          <w:color w:val="333333"/>
        </w:rPr>
        <w:t xml:space="preserve"> Dz. U.</w:t>
      </w:r>
      <w:r w:rsidR="00B43E17">
        <w:rPr>
          <w:rFonts w:ascii="Times New Roman" w:hAnsi="Times New Roman" w:cs="Times New Roman"/>
          <w:color w:val="333333"/>
        </w:rPr>
        <w:t xml:space="preserve"> z 2022 r. poz. 1526 ze zm.</w:t>
      </w:r>
      <w:r w:rsidRPr="00F51E4E">
        <w:rPr>
          <w:rFonts w:ascii="Times New Roman" w:hAnsi="Times New Roman" w:cs="Times New Roman"/>
          <w:color w:val="333333"/>
        </w:rPr>
        <w:t xml:space="preserve"> z 2023</w:t>
      </w:r>
      <w:r w:rsidR="00036D2E">
        <w:rPr>
          <w:rFonts w:ascii="Times New Roman" w:hAnsi="Times New Roman" w:cs="Times New Roman"/>
          <w:color w:val="333333"/>
        </w:rPr>
        <w:t>r.</w:t>
      </w:r>
      <w:r w:rsidRPr="00F51E4E">
        <w:rPr>
          <w:rFonts w:ascii="Times New Roman" w:hAnsi="Times New Roman" w:cs="Times New Roman"/>
          <w:color w:val="333333"/>
        </w:rPr>
        <w:t xml:space="preserve"> poz. 572)</w:t>
      </w:r>
      <w:r w:rsidRPr="00F51E4E">
        <w:rPr>
          <w:rFonts w:ascii="Times New Roman" w:hAnsi="Times New Roman" w:cs="Times New Roman"/>
        </w:rPr>
        <w:t>,  art. 219 ust. 1 i ust. 4 ustawy z dnia 27 sierpnia 2009 roku o finansach publicznych ( Dz. U. z 2023 r. poz. 1270 ze zm. z 2023</w:t>
      </w:r>
      <w:r w:rsidR="00036D2E">
        <w:rPr>
          <w:rFonts w:ascii="Times New Roman" w:hAnsi="Times New Roman" w:cs="Times New Roman"/>
        </w:rPr>
        <w:t xml:space="preserve"> r.</w:t>
      </w:r>
      <w:r w:rsidRPr="00F51E4E">
        <w:rPr>
          <w:rFonts w:ascii="Times New Roman" w:hAnsi="Times New Roman" w:cs="Times New Roman"/>
        </w:rPr>
        <w:t xml:space="preserve"> poz. 1273, poz. 497,  poz.1407, poz.1641, poz.1872, poz</w:t>
      </w:r>
      <w:r w:rsidR="00AD321C">
        <w:rPr>
          <w:rFonts w:ascii="Times New Roman" w:hAnsi="Times New Roman" w:cs="Times New Roman"/>
        </w:rPr>
        <w:t>.</w:t>
      </w:r>
      <w:r w:rsidRPr="00F51E4E">
        <w:rPr>
          <w:rFonts w:ascii="Times New Roman" w:hAnsi="Times New Roman" w:cs="Times New Roman"/>
        </w:rPr>
        <w:t xml:space="preserve">1693), </w:t>
      </w:r>
      <w:r w:rsidRPr="00F51E4E">
        <w:rPr>
          <w:rFonts w:ascii="Times New Roman" w:hAnsi="Times New Roman" w:cs="Times New Roman"/>
          <w:b/>
          <w:bCs/>
        </w:rPr>
        <w:t xml:space="preserve"> </w:t>
      </w:r>
      <w:r w:rsidRPr="00F51E4E">
        <w:rPr>
          <w:rFonts w:ascii="Times New Roman" w:hAnsi="Times New Roman" w:cs="Times New Roman"/>
        </w:rPr>
        <w:t>uchwala się</w:t>
      </w:r>
      <w:r w:rsidR="00AD321C">
        <w:rPr>
          <w:rFonts w:ascii="Times New Roman" w:hAnsi="Times New Roman" w:cs="Times New Roman"/>
        </w:rPr>
        <w:t>,</w:t>
      </w:r>
      <w:r w:rsidRPr="00F51E4E">
        <w:rPr>
          <w:rFonts w:ascii="Times New Roman" w:hAnsi="Times New Roman" w:cs="Times New Roman"/>
        </w:rPr>
        <w:t xml:space="preserve"> co następuje:</w:t>
      </w:r>
    </w:p>
    <w:p w:rsidR="00AA2C04" w:rsidRPr="00F51E4E" w:rsidRDefault="00EF18DB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§ 1. W uchwale Nr LV/478/2023 Rady Powiatu w Lipnie z dnia 27 października 2023r. w sprawie ustalenia wysokości stawki jednostkowej dotacji przedmiotowej dla samorządowego zakładu budżetowego- Powiatowego Zakładu Transportu Publicznego w Lipnie na 2023r. § 1 otrzymuje brzmienie:</w:t>
      </w:r>
    </w:p>
    <w:p w:rsidR="00AA2C04" w:rsidRPr="00F51E4E" w:rsidRDefault="00EF18DB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„§ 1 Ustala się na 2023r. stawkę jednostkową dotacji przedmiotowej dla Powiatowego Zakładu Transportu Publicznego w Lipnie, posiadającego status samorządowego zakładu budżetowego, w</w:t>
      </w:r>
    </w:p>
    <w:p w:rsidR="00AA2C04" w:rsidRPr="00F51E4E" w:rsidRDefault="00EF18DB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zakresie publicznego transportu zbiorowego na obszarze Powiatu Lipnowskiego, w wysokości jednostkowej brutto- 0,09 zł na 1 wozokilometr.”</w:t>
      </w:r>
    </w:p>
    <w:p w:rsidR="00AA2C04" w:rsidRPr="00F51E4E" w:rsidRDefault="00EF18DB" w:rsidP="00F51E4E">
      <w:pPr>
        <w:pStyle w:val="Standard"/>
        <w:spacing w:line="360" w:lineRule="auto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§ 2. Wykonanie uchwały powierza się Zarządowi Powiatu.</w:t>
      </w:r>
    </w:p>
    <w:p w:rsidR="00AA2C04" w:rsidRPr="00F51E4E" w:rsidRDefault="00EF18DB" w:rsidP="00F51E4E">
      <w:pPr>
        <w:pStyle w:val="Standard"/>
        <w:spacing w:line="360" w:lineRule="auto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§ 3. Uchwała wchodzi w życie z dniem podjęcia.</w:t>
      </w: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AA2C04" w:rsidP="00F51E4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EF18DB" w:rsidRDefault="00EF18DB" w:rsidP="00EF18D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A2C04" w:rsidRPr="00F51E4E" w:rsidRDefault="00EF18DB" w:rsidP="00EF18D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51E4E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AA2C04" w:rsidRPr="00F51E4E" w:rsidRDefault="00AA2C04" w:rsidP="00F51E4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A2C04" w:rsidRPr="00F51E4E" w:rsidRDefault="00EF18DB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Zarząd Powiatu Lipnowskiego przedłożył</w:t>
      </w:r>
      <w:r w:rsidR="00AD321C">
        <w:rPr>
          <w:rFonts w:ascii="Times New Roman" w:hAnsi="Times New Roman" w:cs="Times New Roman"/>
        </w:rPr>
        <w:t xml:space="preserve"> projekt zmiany Uchwały </w:t>
      </w:r>
      <w:r w:rsidRPr="00F51E4E">
        <w:rPr>
          <w:rFonts w:ascii="Times New Roman" w:hAnsi="Times New Roman" w:cs="Times New Roman"/>
        </w:rPr>
        <w:t xml:space="preserve">Nr LV/478/2023 </w:t>
      </w:r>
      <w:r w:rsidR="00AD321C" w:rsidRPr="00F51E4E">
        <w:rPr>
          <w:rFonts w:ascii="Times New Roman" w:hAnsi="Times New Roman" w:cs="Times New Roman"/>
        </w:rPr>
        <w:t>Rady</w:t>
      </w:r>
      <w:r w:rsidR="00AD321C">
        <w:rPr>
          <w:rFonts w:ascii="Times New Roman" w:hAnsi="Times New Roman" w:cs="Times New Roman"/>
        </w:rPr>
        <w:t xml:space="preserve"> Powiatu w Lipnie</w:t>
      </w:r>
      <w:r w:rsidR="00AD321C" w:rsidRPr="00F51E4E">
        <w:rPr>
          <w:rFonts w:ascii="Times New Roman" w:hAnsi="Times New Roman" w:cs="Times New Roman"/>
        </w:rPr>
        <w:t xml:space="preserve"> z dnia 27 października 2023r.</w:t>
      </w:r>
      <w:r w:rsidRPr="00F51E4E">
        <w:rPr>
          <w:rFonts w:ascii="Times New Roman" w:hAnsi="Times New Roman" w:cs="Times New Roman"/>
        </w:rPr>
        <w:t>w sprawie ustalenia wysokości stawki jednostkowej dotacji przedmiotowej dla Powiatowego Zakładu Transportu Publicznego w Lipnie na 2023r.</w:t>
      </w:r>
    </w:p>
    <w:p w:rsidR="00AA2C04" w:rsidRPr="00F51E4E" w:rsidRDefault="00EF18DB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51E4E">
        <w:rPr>
          <w:rFonts w:ascii="Times New Roman" w:hAnsi="Times New Roman" w:cs="Times New Roman"/>
        </w:rPr>
        <w:t>Przyjęta w Uchwale Rady stawka jednostkowa, która stanowi podstawę zmiany kwoty dotacji dla samorządowego zakładu budżetowego (art 219 ust. 3 ustawy o finansach publicznych) ma na uwadze to, że możliwość dotowania świadczenia usług o charakterze publicznym ograniczona jest w art. 15 ust 6 ustawy o finansach publicznych do 50% działalności zakładu.</w:t>
      </w:r>
    </w:p>
    <w:p w:rsidR="00AA2C04" w:rsidRPr="00F51E4E" w:rsidRDefault="00AA2C04" w:rsidP="00F51E4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A2C04" w:rsidRPr="00F51E4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75" w:rsidRDefault="00EF18DB">
      <w:r>
        <w:separator/>
      </w:r>
    </w:p>
  </w:endnote>
  <w:endnote w:type="continuationSeparator" w:id="0">
    <w:p w:rsidR="00CF0E75" w:rsidRDefault="00EF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75" w:rsidRDefault="00EF18DB">
      <w:r>
        <w:rPr>
          <w:color w:val="000000"/>
        </w:rPr>
        <w:separator/>
      </w:r>
    </w:p>
  </w:footnote>
  <w:footnote w:type="continuationSeparator" w:id="0">
    <w:p w:rsidR="00CF0E75" w:rsidRDefault="00EF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04"/>
    <w:rsid w:val="00036D2E"/>
    <w:rsid w:val="00AA2C04"/>
    <w:rsid w:val="00AD321C"/>
    <w:rsid w:val="00B43E17"/>
    <w:rsid w:val="00CF0E75"/>
    <w:rsid w:val="00EF18DB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D05D-A45B-406E-AA02-76850329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alCenterBold">
    <w:name w:val="_Zal_Center_Bold"/>
    <w:pPr>
      <w:keepNext/>
      <w:keepLines/>
      <w:widowControl w:val="0"/>
      <w:tabs>
        <w:tab w:val="right" w:leader="underscore" w:pos="7087"/>
      </w:tabs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Stasiak</dc:creator>
  <cp:lastModifiedBy>Karolina Stasiak</cp:lastModifiedBy>
  <cp:revision>3</cp:revision>
  <cp:lastPrinted>2023-11-10T13:20:00Z</cp:lastPrinted>
  <dcterms:created xsi:type="dcterms:W3CDTF">2023-11-27T12:20:00Z</dcterms:created>
  <dcterms:modified xsi:type="dcterms:W3CDTF">2023-11-28T10:57:00Z</dcterms:modified>
</cp:coreProperties>
</file>