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C2" w:rsidRDefault="00782BC2" w:rsidP="00782BC2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782BC2" w:rsidRPr="00A56AF3" w:rsidRDefault="00782BC2" w:rsidP="00782BC2">
      <w:pPr>
        <w:jc w:val="both"/>
        <w:rPr>
          <w:rFonts w:ascii="Times New Roman" w:eastAsiaTheme="minorHAnsi" w:hAnsi="Times New Roman" w:cs="Times New Roman"/>
          <w:bCs/>
          <w:kern w:val="0"/>
          <w:lang w:eastAsia="en-US" w:bidi="ar-SA"/>
        </w:rPr>
      </w:pPr>
      <w:r w:rsidRPr="00A56AF3">
        <w:rPr>
          <w:rFonts w:ascii="Times New Roman" w:hAnsi="Times New Roman" w:cs="Times New Roman"/>
        </w:rPr>
        <w:t xml:space="preserve">Podjęcie uchwały </w:t>
      </w:r>
      <w:r w:rsidRPr="00A56AF3">
        <w:rPr>
          <w:rFonts w:ascii="Times New Roman" w:hAnsi="Times New Roman" w:cs="Times New Roman"/>
          <w:bCs/>
        </w:rPr>
        <w:t xml:space="preserve">w </w:t>
      </w:r>
      <w:r w:rsidRPr="00A56AF3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sprawie </w:t>
      </w:r>
      <w:r w:rsidR="00F84AB9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zmiany Uchwały  Nr LV/478/2023 Rady Powiatu w Lipnie z dnia 27.10.2023 r. w sprawie </w:t>
      </w:r>
      <w:r w:rsidRPr="005E4067">
        <w:rPr>
          <w:rFonts w:ascii="Times New Roman" w:eastAsiaTheme="minorHAnsi" w:hAnsi="Times New Roman" w:cs="Times New Roman"/>
          <w:bCs/>
          <w:kern w:val="0"/>
          <w:lang w:eastAsia="en-US" w:bidi="ar-SA"/>
        </w:rPr>
        <w:t>ustalenia wysokości stawki jednostkowej dotacji przedmiotowej dla samorządowego zakładu budżetowego- Powiatowego Zakładu Transportu Publicznego w Lipnie  na 2023r.</w:t>
      </w:r>
    </w:p>
    <w:p w:rsidR="00782BC2" w:rsidRDefault="00782BC2" w:rsidP="00782BC2">
      <w:pPr>
        <w:pStyle w:val="Standard"/>
        <w:rPr>
          <w:rFonts w:ascii="Times New Roman" w:hAnsi="Times New Roman" w:cs="Times New Roman"/>
        </w:rPr>
      </w:pPr>
    </w:p>
    <w:p w:rsidR="00782BC2" w:rsidRDefault="00782BC2" w:rsidP="00782BC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782BC2" w:rsidRDefault="00782BC2" w:rsidP="00782B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782BC2" w:rsidRDefault="00782BC2" w:rsidP="00782BC2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782BC2" w:rsidTr="00D4722D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BC2" w:rsidRDefault="00782BC2" w:rsidP="00D4722D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C2" w:rsidRDefault="00782BC2" w:rsidP="00D4722D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782BC2" w:rsidRDefault="00782BC2" w:rsidP="00782BC2"/>
    <w:p w:rsidR="00B85D92" w:rsidRDefault="00B85D92">
      <w:bookmarkStart w:id="1" w:name="_GoBack"/>
      <w:bookmarkEnd w:id="1"/>
    </w:p>
    <w:sectPr w:rsidR="00B85D92" w:rsidSect="00E04C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C2"/>
    <w:rsid w:val="00782BC2"/>
    <w:rsid w:val="00B85D92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8FC5-83E1-4DA9-A77D-4C3926C7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BC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2BC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2023-11-28T11:14:00Z</dcterms:created>
  <dcterms:modified xsi:type="dcterms:W3CDTF">2023-11-28T11:19:00Z</dcterms:modified>
</cp:coreProperties>
</file>