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01B29" w14:textId="77777777" w:rsidR="007C6678" w:rsidRDefault="007C6678" w:rsidP="007C6678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14:paraId="2201AB01" w14:textId="7F77B6CA" w:rsidR="007C6678" w:rsidRDefault="007C6678" w:rsidP="008E25AB">
      <w:pPr>
        <w:jc w:val="both"/>
        <w:rPr>
          <w:rFonts w:ascii="Times New Roman" w:eastAsiaTheme="minorHAnsi" w:hAnsi="Times New Roman" w:cs="Times New Roman"/>
          <w:bCs/>
          <w:kern w:val="0"/>
          <w:lang w:eastAsia="en-US" w:bidi="ar-SA"/>
        </w:rPr>
      </w:pPr>
      <w:r w:rsidRPr="00A56AF3">
        <w:rPr>
          <w:rFonts w:ascii="Times New Roman" w:hAnsi="Times New Roman" w:cs="Times New Roman"/>
        </w:rPr>
        <w:t xml:space="preserve">Podjęcie uchwały </w:t>
      </w:r>
      <w:r w:rsidR="00432844" w:rsidRPr="00432844">
        <w:rPr>
          <w:rFonts w:ascii="Times New Roman" w:hAnsi="Times New Roman" w:cs="Times New Roman"/>
        </w:rPr>
        <w:t>zmieniająca uchwałę w sprawie udzielenia pomocy finansowej przez Powiat Lipnowski w roku 2023 Gminie Kikół na dofinansowanie zadania z dziedziny infrastruktury drogowej</w:t>
      </w:r>
    </w:p>
    <w:p w14:paraId="080F861B" w14:textId="77777777" w:rsidR="008E25AB" w:rsidRDefault="008E25AB" w:rsidP="008E25AB">
      <w:pPr>
        <w:jc w:val="both"/>
        <w:rPr>
          <w:rFonts w:ascii="Times New Roman" w:hAnsi="Times New Roman" w:cs="Times New Roman"/>
        </w:rPr>
      </w:pPr>
    </w:p>
    <w:p w14:paraId="3509F911" w14:textId="77777777" w:rsidR="007C6678" w:rsidRDefault="007C6678" w:rsidP="007C6678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14:paraId="31DBCD3A" w14:textId="4A234436" w:rsidR="008E25AB" w:rsidRDefault="007C6678" w:rsidP="007C66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</w:t>
      </w:r>
      <w:r w:rsidR="0043284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radnych</w:t>
      </w:r>
    </w:p>
    <w:p w14:paraId="010E5EA8" w14:textId="77777777" w:rsidR="007C6678" w:rsidRDefault="007C6678" w:rsidP="007C6678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7C6678" w14:paraId="04C8CF1B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1FCD8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AB96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14:paraId="4F8C528D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7BE21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5E47C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B437C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7C6678" w14:paraId="10846B71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DF73B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63A7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14:paraId="1C75F9FA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3AC68" w14:textId="495C39B7" w:rsidR="007C6678" w:rsidRDefault="00E04C51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01A7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1E7D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1C37D316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A9336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4B31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14:paraId="06E78912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22B29" w14:textId="2EAC6E14" w:rsidR="007C6678" w:rsidRDefault="00432844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C9DE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1ACB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3ECBEDCC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9B7DA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FD44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14:paraId="5A46CFBA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BEAFC" w14:textId="721EF240" w:rsidR="007C6678" w:rsidRDefault="00E04C51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AC47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D465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338751CA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E9369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F6FE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14:paraId="08252B92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5237C" w14:textId="77777777" w:rsidR="007C6678" w:rsidRDefault="007C6678" w:rsidP="00F8066B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FC4E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EEEB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16BEB7C8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97BFF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CD60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14:paraId="1F31B50B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B2051" w14:textId="77777777" w:rsidR="007C6678" w:rsidRDefault="007C6678" w:rsidP="00F8066B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9B8A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EE5A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1641FFD2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D3944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5BB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14:paraId="470A7A1C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B6055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86C2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66EB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1F25F70C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FD97A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1461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14:paraId="07E5BF35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5125F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903D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6A2D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7026928E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351C4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8DD7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14:paraId="01224F72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E6FD4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E054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99FF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1C6978C9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13BA6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1A4E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14:paraId="53001BB8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44593" w14:textId="77777777" w:rsidR="007C6678" w:rsidRDefault="007C6678" w:rsidP="00F8066B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E92C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35D8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7C18C76C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B7E47" w14:textId="77777777" w:rsidR="007C6678" w:rsidRDefault="007C6678" w:rsidP="00F8066B">
            <w:pPr>
              <w:widowControl w:val="0"/>
              <w:spacing w:line="252" w:lineRule="auto"/>
            </w:pPr>
            <w:bookmarkStart w:id="0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39AC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14:paraId="640920B9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93D9C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72CC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CFE1" w14:textId="77777777" w:rsidR="007C6678" w:rsidRDefault="007C6678" w:rsidP="00F8066B">
            <w:pPr>
              <w:widowControl w:val="0"/>
              <w:spacing w:line="252" w:lineRule="auto"/>
            </w:pPr>
          </w:p>
        </w:tc>
      </w:tr>
      <w:tr w:rsidR="007C6678" w14:paraId="558E4507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76E86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E0EB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14:paraId="0F8C9A33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44FB3" w14:textId="77777777" w:rsidR="007C6678" w:rsidRDefault="007C6678" w:rsidP="00F8066B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5034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D45A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5B7B04B6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B108F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10D2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14:paraId="110D1E16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7E4A5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5FB0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C34B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67FC7DFC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0AC9C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A521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14:paraId="51BDAF44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99A18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751E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D70A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23DDDB91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A2734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DCFE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14:paraId="67B0D3B6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6EC59" w14:textId="77777777" w:rsidR="007C6678" w:rsidRDefault="007C6678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D624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0BAD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5F6502BF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D1CED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5C01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14:paraId="2D557D23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E7B69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40DE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3054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1A3735E3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73985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7EE2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14:paraId="77CE563A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EDCC4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220C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EDD7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10A80009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B04B4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52EB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14:paraId="11C9DFEF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09025" w14:textId="32A72B8A" w:rsidR="007C6678" w:rsidRDefault="00E04C51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9763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706D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394BE725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6051B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9A41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14:paraId="540060FD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5BEA6" w14:textId="523E18E2" w:rsidR="007C6678" w:rsidRDefault="00E04C51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BFFE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5D60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2BE5081A" w14:textId="77777777" w:rsidTr="00F8066B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F43EB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D612C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57D72" w14:textId="77777777" w:rsidR="007C6678" w:rsidRDefault="007C6678" w:rsidP="00F8066B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5B8D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0199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0"/>
    </w:tbl>
    <w:p w14:paraId="6D3D86FF" w14:textId="77777777" w:rsidR="007C6678" w:rsidRDefault="007C6678" w:rsidP="007C6678"/>
    <w:p w14:paraId="6C70E510" w14:textId="77777777" w:rsidR="00483314" w:rsidRDefault="00483314"/>
    <w:sectPr w:rsidR="00483314" w:rsidSect="00E04C5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678"/>
    <w:rsid w:val="00432844"/>
    <w:rsid w:val="00483314"/>
    <w:rsid w:val="007C6678"/>
    <w:rsid w:val="008E25AB"/>
    <w:rsid w:val="00A56AF3"/>
    <w:rsid w:val="00AB5F1B"/>
    <w:rsid w:val="00E0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CF22D"/>
  <w15:chartTrackingRefBased/>
  <w15:docId w15:val="{354D11F8-01E6-4F5A-AF2D-781C34E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678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C6678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4</cp:revision>
  <dcterms:created xsi:type="dcterms:W3CDTF">2023-09-18T10:38:00Z</dcterms:created>
  <dcterms:modified xsi:type="dcterms:W3CDTF">2023-10-17T10:12:00Z</dcterms:modified>
</cp:coreProperties>
</file>