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25EBA7F6" w14:textId="41B77DE3" w:rsidR="00C254A0" w:rsidRPr="00E1438E" w:rsidRDefault="00C254A0" w:rsidP="00F47B1A">
      <w:pPr>
        <w:jc w:val="both"/>
        <w:rPr>
          <w:rFonts w:ascii="Times New Roman" w:hAnsi="Times New Roman" w:cs="Times New Roman"/>
        </w:rPr>
      </w:pPr>
      <w:r w:rsidRPr="00E1438E">
        <w:rPr>
          <w:rFonts w:ascii="Times New Roman" w:hAnsi="Times New Roman" w:cs="Times New Roman"/>
        </w:rPr>
        <w:t xml:space="preserve">Podjęcie uchwały w sprawie </w:t>
      </w:r>
      <w:r w:rsidR="003373AA" w:rsidRPr="003373AA">
        <w:rPr>
          <w:rFonts w:ascii="Times New Roman" w:hAnsi="Times New Roman" w:cs="Times New Roman"/>
        </w:rPr>
        <w:t>nadania tytu</w:t>
      </w:r>
      <w:r w:rsidR="003373AA" w:rsidRPr="003373AA">
        <w:rPr>
          <w:rFonts w:ascii="Times New Roman" w:hAnsi="Times New Roman" w:cs="Times New Roman" w:hint="cs"/>
        </w:rPr>
        <w:t>ł</w:t>
      </w:r>
      <w:r w:rsidR="003373AA" w:rsidRPr="003373AA">
        <w:rPr>
          <w:rFonts w:ascii="Times New Roman" w:hAnsi="Times New Roman" w:cs="Times New Roman"/>
        </w:rPr>
        <w:t xml:space="preserve">u </w:t>
      </w:r>
      <w:r w:rsidR="003373AA" w:rsidRPr="003373AA">
        <w:rPr>
          <w:rFonts w:ascii="Times New Roman" w:hAnsi="Times New Roman" w:cs="Times New Roman" w:hint="eastAsia"/>
        </w:rPr>
        <w:t>„</w:t>
      </w:r>
      <w:r w:rsidR="003373AA" w:rsidRPr="003373AA">
        <w:rPr>
          <w:rFonts w:ascii="Times New Roman" w:hAnsi="Times New Roman" w:cs="Times New Roman"/>
        </w:rPr>
        <w:t>Zas</w:t>
      </w:r>
      <w:r w:rsidR="003373AA" w:rsidRPr="003373AA">
        <w:rPr>
          <w:rFonts w:ascii="Times New Roman" w:hAnsi="Times New Roman" w:cs="Times New Roman" w:hint="cs"/>
        </w:rPr>
        <w:t>ł</w:t>
      </w:r>
      <w:r w:rsidR="003373AA" w:rsidRPr="003373AA">
        <w:rPr>
          <w:rFonts w:ascii="Times New Roman" w:hAnsi="Times New Roman" w:cs="Times New Roman"/>
        </w:rPr>
        <w:t>u</w:t>
      </w:r>
      <w:r w:rsidR="003373AA" w:rsidRPr="003373AA">
        <w:rPr>
          <w:rFonts w:ascii="Times New Roman" w:hAnsi="Times New Roman" w:cs="Times New Roman" w:hint="cs"/>
        </w:rPr>
        <w:t>ż</w:t>
      </w:r>
      <w:r w:rsidR="003373AA" w:rsidRPr="003373AA">
        <w:rPr>
          <w:rFonts w:ascii="Times New Roman" w:hAnsi="Times New Roman" w:cs="Times New Roman"/>
        </w:rPr>
        <w:t>ony dla Powiatu Lipnowskiego</w:t>
      </w:r>
      <w:r w:rsidR="003373AA" w:rsidRPr="003373AA">
        <w:rPr>
          <w:rFonts w:ascii="Times New Roman" w:hAnsi="Times New Roman" w:cs="Times New Roman" w:hint="eastAsia"/>
        </w:rPr>
        <w:t>”</w:t>
      </w:r>
      <w:r w:rsidR="003373AA" w:rsidRPr="003373AA">
        <w:rPr>
          <w:rFonts w:ascii="Times New Roman" w:hAnsi="Times New Roman" w:cs="Times New Roman"/>
        </w:rPr>
        <w:t xml:space="preserve"> Panu Karolowi Kwiatkowskiemu.</w:t>
      </w:r>
    </w:p>
    <w:p w14:paraId="7DBE0B5F" w14:textId="77777777" w:rsidR="00F47B1A" w:rsidRPr="00E1438E" w:rsidRDefault="00F47B1A" w:rsidP="00F47B1A">
      <w:pPr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3E732D13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1403F1">
        <w:rPr>
          <w:rFonts w:ascii="Times New Roman" w:hAnsi="Times New Roman" w:cs="Times New Roman"/>
        </w:rPr>
        <w:t>6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70C944BD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Dobieszewski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1F3AE7E8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6CA60F17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81C318E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61D3DE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C2F27"/>
    <w:rsid w:val="000E6D00"/>
    <w:rsid w:val="001403F1"/>
    <w:rsid w:val="001D5DA4"/>
    <w:rsid w:val="003373AA"/>
    <w:rsid w:val="00672BCE"/>
    <w:rsid w:val="006D184E"/>
    <w:rsid w:val="007A221D"/>
    <w:rsid w:val="007D074E"/>
    <w:rsid w:val="00887AFD"/>
    <w:rsid w:val="00906BE4"/>
    <w:rsid w:val="00AE420D"/>
    <w:rsid w:val="00C254A0"/>
    <w:rsid w:val="00D43A1F"/>
    <w:rsid w:val="00D44628"/>
    <w:rsid w:val="00DC3D16"/>
    <w:rsid w:val="00E1438E"/>
    <w:rsid w:val="00F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14</cp:revision>
  <dcterms:created xsi:type="dcterms:W3CDTF">2023-05-31T10:24:00Z</dcterms:created>
  <dcterms:modified xsi:type="dcterms:W3CDTF">2023-07-18T08:52:00Z</dcterms:modified>
</cp:coreProperties>
</file>