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5300AFEA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3B3369" w:rsidRPr="003B3369">
        <w:rPr>
          <w:rFonts w:ascii="Times New Roman" w:hAnsi="Times New Roman" w:cs="Times New Roman"/>
        </w:rPr>
        <w:t>przej</w:t>
      </w:r>
      <w:r w:rsidR="003B3369" w:rsidRPr="003B3369">
        <w:rPr>
          <w:rFonts w:ascii="Times New Roman" w:hAnsi="Times New Roman" w:cs="Times New Roman" w:hint="cs"/>
        </w:rPr>
        <w:t>ę</w:t>
      </w:r>
      <w:r w:rsidR="003B3369" w:rsidRPr="003B3369">
        <w:rPr>
          <w:rFonts w:ascii="Times New Roman" w:hAnsi="Times New Roman" w:cs="Times New Roman"/>
        </w:rPr>
        <w:t>cia przez Powiat Lipnowski  zada</w:t>
      </w:r>
      <w:r w:rsidR="003B3369" w:rsidRPr="003B3369">
        <w:rPr>
          <w:rFonts w:ascii="Times New Roman" w:hAnsi="Times New Roman" w:cs="Times New Roman" w:hint="eastAsia"/>
        </w:rPr>
        <w:t>ń</w:t>
      </w:r>
      <w:r w:rsidR="003B3369" w:rsidRPr="003B3369">
        <w:rPr>
          <w:rFonts w:ascii="Times New Roman" w:hAnsi="Times New Roman" w:cs="Times New Roman"/>
        </w:rPr>
        <w:t xml:space="preserve"> z zakresu administracji rz</w:t>
      </w:r>
      <w:r w:rsidR="003B3369" w:rsidRPr="003B3369">
        <w:rPr>
          <w:rFonts w:ascii="Times New Roman" w:hAnsi="Times New Roman" w:cs="Times New Roman" w:hint="cs"/>
        </w:rPr>
        <w:t>ą</w:t>
      </w:r>
      <w:r w:rsidR="003B3369" w:rsidRPr="003B3369">
        <w:rPr>
          <w:rFonts w:ascii="Times New Roman" w:hAnsi="Times New Roman" w:cs="Times New Roman"/>
        </w:rPr>
        <w:t>dowej zwi</w:t>
      </w:r>
      <w:r w:rsidR="003B3369" w:rsidRPr="003B3369">
        <w:rPr>
          <w:rFonts w:ascii="Times New Roman" w:hAnsi="Times New Roman" w:cs="Times New Roman" w:hint="cs"/>
        </w:rPr>
        <w:t>ą</w:t>
      </w:r>
      <w:r w:rsidR="003B3369" w:rsidRPr="003B3369">
        <w:rPr>
          <w:rFonts w:ascii="Times New Roman" w:hAnsi="Times New Roman" w:cs="Times New Roman"/>
        </w:rPr>
        <w:t>zanych z kwalifikacj</w:t>
      </w:r>
      <w:r w:rsidR="003B3369" w:rsidRPr="003B3369">
        <w:rPr>
          <w:rFonts w:ascii="Times New Roman" w:hAnsi="Times New Roman" w:cs="Times New Roman" w:hint="cs"/>
        </w:rPr>
        <w:t>ą</w:t>
      </w:r>
      <w:r w:rsidR="003B3369" w:rsidRPr="003B3369">
        <w:rPr>
          <w:rFonts w:ascii="Times New Roman" w:hAnsi="Times New Roman" w:cs="Times New Roman"/>
        </w:rPr>
        <w:t xml:space="preserve"> wojskow</w:t>
      </w:r>
      <w:r w:rsidR="003B3369" w:rsidRPr="003B3369">
        <w:rPr>
          <w:rFonts w:ascii="Times New Roman" w:hAnsi="Times New Roman" w:cs="Times New Roman" w:hint="cs"/>
        </w:rPr>
        <w:t>ą</w:t>
      </w:r>
      <w:r w:rsidR="003B3369" w:rsidRPr="003B3369">
        <w:rPr>
          <w:rFonts w:ascii="Times New Roman" w:hAnsi="Times New Roman" w:cs="Times New Roman"/>
        </w:rPr>
        <w:t xml:space="preserve"> w latach 2023, 2024 i 2025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7A9751F5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2902EE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1A3013A4" w:rsidR="00C254A0" w:rsidRDefault="002902EE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416E37A5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3C599034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2902EE"/>
    <w:rsid w:val="003B3369"/>
    <w:rsid w:val="006D184E"/>
    <w:rsid w:val="007A221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4</cp:revision>
  <dcterms:created xsi:type="dcterms:W3CDTF">2023-05-31T10:24:00Z</dcterms:created>
  <dcterms:modified xsi:type="dcterms:W3CDTF">2023-05-31T10:43:00Z</dcterms:modified>
</cp:coreProperties>
</file>