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6B5" w:rsidRDefault="007457BD">
      <w:pPr>
        <w:pStyle w:val="Standard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UCHWAŁA NR </w:t>
      </w:r>
      <w:r w:rsidR="00925689">
        <w:rPr>
          <w:rFonts w:ascii="Times New Roman" w:eastAsia="Times New Roman" w:hAnsi="Times New Roman" w:cs="Times New Roman"/>
          <w:b/>
          <w:bCs/>
          <w:lang w:eastAsia="pl-PL"/>
        </w:rPr>
        <w:t>XLII/378/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2022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lang w:eastAsia="pl-PL"/>
        </w:rPr>
        <w:t>RADY POWIATU W LIPNIE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z dnia  </w:t>
      </w:r>
      <w:r w:rsidR="00925689">
        <w:rPr>
          <w:rFonts w:ascii="Times New Roman" w:eastAsia="Times New Roman" w:hAnsi="Times New Roman" w:cs="Times New Roman"/>
          <w:b/>
          <w:bCs/>
          <w:lang w:eastAsia="pl-PL"/>
        </w:rPr>
        <w:t xml:space="preserve">21 października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2022 r.</w:t>
      </w:r>
    </w:p>
    <w:p w:rsidR="002B26B5" w:rsidRDefault="002B26B5">
      <w:pPr>
        <w:pStyle w:val="Standard"/>
        <w:jc w:val="center"/>
        <w:rPr>
          <w:rFonts w:ascii="Times New Roman" w:eastAsia="Times New Roman" w:hAnsi="Times New Roman" w:cs="Times New Roman"/>
          <w:lang w:eastAsia="pl-PL"/>
        </w:rPr>
      </w:pPr>
    </w:p>
    <w:p w:rsidR="002B26B5" w:rsidRDefault="007457BD">
      <w:pPr>
        <w:pStyle w:val="Standard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p w:rsidR="002B26B5" w:rsidRDefault="007457BD" w:rsidP="00925689">
      <w:pPr>
        <w:pStyle w:val="Standard"/>
        <w:spacing w:after="24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w sprawie: wyrażenia zgody na podwyższenie kapitału zakładowego spółki z ograniczoną odpowiedzialnością Szpital Lipno oraz objęcie nowych udziałów przez Powiat Lipnowski.</w:t>
      </w:r>
    </w:p>
    <w:p w:rsidR="002B26B5" w:rsidRDefault="007457BD" w:rsidP="00925689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pl-PL"/>
        </w:rPr>
        <w:t>Na podstawie art. 12 pkt 8 li</w:t>
      </w:r>
      <w:r>
        <w:rPr>
          <w:rFonts w:ascii="Times New Roman" w:eastAsia="Times New Roman" w:hAnsi="Times New Roman" w:cs="Times New Roman"/>
          <w:lang w:eastAsia="pl-PL"/>
        </w:rPr>
        <w:t xml:space="preserve">t. g, </w:t>
      </w:r>
      <w:r>
        <w:rPr>
          <w:rFonts w:ascii="Times New Roman" w:hAnsi="Times New Roman" w:cs="Times New Roman"/>
        </w:rPr>
        <w:t>ustawy z dnia 5 czerwca 1998 r. o samorządzie powiatowym</w:t>
      </w:r>
    </w:p>
    <w:p w:rsidR="002B26B5" w:rsidRDefault="007457BD" w:rsidP="00925689">
      <w:pPr>
        <w:pStyle w:val="Standard"/>
        <w:spacing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(Dz .U. z 2022.r. poz.1526) uchwala  się, co następuje:</w:t>
      </w:r>
    </w:p>
    <w:p w:rsidR="00925689" w:rsidRDefault="00925689" w:rsidP="00925689">
      <w:pPr>
        <w:pStyle w:val="Standard"/>
        <w:spacing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B26B5" w:rsidRDefault="007457BD" w:rsidP="00925689">
      <w:pPr>
        <w:pStyle w:val="Standard"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1.</w:t>
      </w:r>
      <w:r w:rsidR="00CB2B8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pl-PL"/>
        </w:rPr>
        <w:t xml:space="preserve">Wyrazić zgodę na podwyższenie kapitału zakładowego Szpital Lipno sp. z o.o.  o kwotę  </w:t>
      </w:r>
      <w:r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>1 250 000,00 zł (słownie: jeden milion dwie</w:t>
      </w:r>
      <w:r>
        <w:rPr>
          <w:rFonts w:ascii="Times New Roman" w:eastAsia="Times New Roman" w:hAnsi="Times New Roman" w:cs="Times New Roman"/>
          <w:lang w:eastAsia="pl-PL"/>
        </w:rPr>
        <w:t>ście pięćdziesiąt tysięcy złotych 00/100) w ten sposób, że podwyższenie kapitału zakładowego nastąpi poprzez utworzenie nowych 12 500 udziałów (słownie: dwanaście tysięcy pięćset udziałów) o wartości 100 zł (słownie: sto złotych 00/100) każdy i objęcie ich</w:t>
      </w:r>
      <w:r>
        <w:rPr>
          <w:rFonts w:ascii="Times New Roman" w:eastAsia="Times New Roman" w:hAnsi="Times New Roman" w:cs="Times New Roman"/>
          <w:lang w:eastAsia="pl-PL"/>
        </w:rPr>
        <w:t xml:space="preserve"> w całości przez Powiat Lipnowski.</w:t>
      </w:r>
    </w:p>
    <w:p w:rsidR="002B26B5" w:rsidRDefault="007457BD" w:rsidP="00925689">
      <w:pPr>
        <w:pStyle w:val="Standard"/>
        <w:spacing w:before="280" w:line="360" w:lineRule="auto"/>
        <w:ind w:left="-5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§2. </w:t>
      </w:r>
      <w:r>
        <w:rPr>
          <w:rFonts w:ascii="Times New Roman" w:eastAsia="Times New Roman" w:hAnsi="Times New Roman" w:cs="Times New Roman"/>
          <w:lang w:eastAsia="pl-PL"/>
        </w:rPr>
        <w:t>Udziały zostaną pokryte w całości wkładem pieniężnym w łącznej kwocie 1 250 000,00 zł (słownie:  jeden milion dwieście pięćdziesiąt tysięcy złotych 00/100) w  roku 2022.</w:t>
      </w:r>
    </w:p>
    <w:p w:rsidR="002B26B5" w:rsidRDefault="007457BD" w:rsidP="00925689">
      <w:pPr>
        <w:pStyle w:val="Standard"/>
        <w:spacing w:before="28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§3. </w:t>
      </w:r>
      <w:r>
        <w:rPr>
          <w:rFonts w:ascii="Times New Roman" w:eastAsia="Times New Roman" w:hAnsi="Times New Roman" w:cs="Times New Roman"/>
          <w:lang w:eastAsia="pl-PL"/>
        </w:rPr>
        <w:t>Wykonanie uchwały powierza się Zarządowi Po</w:t>
      </w:r>
      <w:r>
        <w:rPr>
          <w:rFonts w:ascii="Times New Roman" w:eastAsia="Times New Roman" w:hAnsi="Times New Roman" w:cs="Times New Roman"/>
          <w:lang w:eastAsia="pl-PL"/>
        </w:rPr>
        <w:t>wiatu.</w:t>
      </w:r>
    </w:p>
    <w:p w:rsidR="002B26B5" w:rsidRDefault="007457BD" w:rsidP="00925689">
      <w:pPr>
        <w:pStyle w:val="Standard"/>
        <w:spacing w:before="28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§4. </w:t>
      </w:r>
      <w:r>
        <w:rPr>
          <w:rFonts w:ascii="Times New Roman" w:eastAsia="Times New Roman" w:hAnsi="Times New Roman" w:cs="Times New Roman"/>
          <w:lang w:eastAsia="pl-PL"/>
        </w:rPr>
        <w:t>Uchwała wchodzi w życie z dniem podjęcia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:rsidR="002B26B5" w:rsidRDefault="002B26B5">
      <w:pPr>
        <w:pStyle w:val="Standard"/>
        <w:spacing w:before="28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B26B5" w:rsidRDefault="002B26B5">
      <w:pPr>
        <w:pStyle w:val="Standard"/>
        <w:spacing w:before="28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B26B5" w:rsidRDefault="002B26B5">
      <w:pPr>
        <w:pStyle w:val="Standard"/>
        <w:spacing w:before="28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B26B5" w:rsidRDefault="002B26B5">
      <w:pPr>
        <w:pStyle w:val="Standard"/>
        <w:spacing w:before="28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B26B5" w:rsidRDefault="002B26B5">
      <w:pPr>
        <w:pStyle w:val="Standard"/>
        <w:spacing w:before="28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B26B5" w:rsidRDefault="002B26B5">
      <w:pPr>
        <w:pStyle w:val="Standard"/>
        <w:spacing w:before="28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B26B5" w:rsidRDefault="002B26B5">
      <w:pPr>
        <w:pStyle w:val="Standard"/>
        <w:spacing w:before="28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B26B5" w:rsidRDefault="002B26B5">
      <w:pPr>
        <w:pStyle w:val="Standard"/>
        <w:spacing w:before="28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B26B5" w:rsidRDefault="002B26B5">
      <w:pPr>
        <w:pStyle w:val="Standard"/>
        <w:spacing w:before="28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B26B5" w:rsidRDefault="002B26B5">
      <w:pPr>
        <w:pStyle w:val="Standard"/>
        <w:spacing w:before="28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B26B5" w:rsidRDefault="002B26B5">
      <w:pPr>
        <w:pStyle w:val="Standard"/>
        <w:spacing w:before="28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B26B5" w:rsidRDefault="002B26B5">
      <w:pPr>
        <w:pStyle w:val="Standard"/>
        <w:jc w:val="center"/>
      </w:pPr>
    </w:p>
    <w:p w:rsidR="002B26B5" w:rsidRDefault="002B26B5">
      <w:pPr>
        <w:pStyle w:val="Standard"/>
        <w:jc w:val="center"/>
      </w:pPr>
    </w:p>
    <w:p w:rsidR="002B26B5" w:rsidRDefault="002B26B5">
      <w:pPr>
        <w:pStyle w:val="Standard"/>
        <w:jc w:val="center"/>
      </w:pPr>
    </w:p>
    <w:p w:rsidR="002B26B5" w:rsidRDefault="002B26B5">
      <w:pPr>
        <w:pStyle w:val="Standard"/>
        <w:jc w:val="center"/>
      </w:pPr>
    </w:p>
    <w:p w:rsidR="002B26B5" w:rsidRDefault="002B26B5">
      <w:pPr>
        <w:pStyle w:val="Standard"/>
        <w:jc w:val="center"/>
      </w:pPr>
    </w:p>
    <w:p w:rsidR="002B26B5" w:rsidRDefault="002B26B5">
      <w:pPr>
        <w:pStyle w:val="Standard"/>
        <w:jc w:val="center"/>
      </w:pPr>
    </w:p>
    <w:p w:rsidR="002B26B5" w:rsidRDefault="007457BD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bCs/>
          <w:lang w:eastAsia="pl-PL"/>
        </w:rPr>
        <w:t>Uzasadnienie</w:t>
      </w:r>
    </w:p>
    <w:p w:rsidR="002B26B5" w:rsidRDefault="007457BD">
      <w:pPr>
        <w:pStyle w:val="Standard"/>
        <w:spacing w:before="280"/>
        <w:jc w:val="both"/>
      </w:pPr>
      <w:r>
        <w:rPr>
          <w:rFonts w:ascii="Times New Roman" w:eastAsia="Times New Roman" w:hAnsi="Times New Roman" w:cs="Times New Roman"/>
          <w:lang w:eastAsia="pl-PL"/>
        </w:rPr>
        <w:t>Podwyższenie kapitału zakładowego Spółki Szpital Lipno sp. z o.o., w której wszystkie udziały należą do Powiatu Lipnowskiego, ma zapewnić jej dalszą</w:t>
      </w:r>
      <w:r>
        <w:rPr>
          <w:rFonts w:ascii="Times New Roman" w:eastAsia="Times New Roman" w:hAnsi="Times New Roman" w:cs="Times New Roman"/>
          <w:lang w:eastAsia="pl-PL"/>
        </w:rPr>
        <w:t xml:space="preserve"> stabilizację, służącą  nieprzerwanemu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udzielaniu świadczeń zdrowotnych ludności Powiatu,  a także  innym osobom korzystającym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z oznaczonych rodzajowo świadczeń zdrowotnych. </w:t>
      </w:r>
      <w:r>
        <w:rPr>
          <w:rFonts w:ascii="Times New Roman" w:eastAsia="Times New Roman" w:hAnsi="Times New Roman" w:cs="Times New Roman"/>
          <w:lang w:eastAsia="pl-PL"/>
        </w:rPr>
        <w:t xml:space="preserve">Podwyższenie kapitału zakładowego zwiększy również znacząco  zdolność  </w:t>
      </w:r>
      <w:r>
        <w:rPr>
          <w:rFonts w:ascii="Times New Roman" w:eastAsia="Times New Roman" w:hAnsi="Times New Roman" w:cs="Times New Roman"/>
          <w:lang w:eastAsia="pl-PL"/>
        </w:rPr>
        <w:t xml:space="preserve">lecznicy </w:t>
      </w:r>
      <w:r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Times New Roman" w:hAnsi="Times New Roman" w:cs="Times New Roman"/>
          <w:lang w:eastAsia="pl-PL"/>
        </w:rPr>
        <w:t xml:space="preserve"> związku  z sytuacją panującą w kraju oraz zdolność inwestycyjną spółki, dlatego Zarząd Powiatu zwrócił się do Rady Powiatu  w Lipnie z propozycją  o  podwyższenie udziałów  dla Spółki Szpital Lipno o  1 250 000,00 zł,  co pomoże w dalszej działalności szp</w:t>
      </w:r>
      <w:r>
        <w:rPr>
          <w:rFonts w:ascii="Times New Roman" w:eastAsia="Times New Roman" w:hAnsi="Times New Roman" w:cs="Times New Roman"/>
          <w:lang w:eastAsia="pl-PL"/>
        </w:rPr>
        <w:t>itala.</w:t>
      </w:r>
      <w:r>
        <w:rPr>
          <w:rFonts w:ascii="Times New Roman" w:eastAsia="Times New Roman" w:hAnsi="Times New Roman" w:cs="Times New Roman"/>
          <w:lang w:eastAsia="pl-PL"/>
        </w:rPr>
        <w:tab/>
      </w:r>
    </w:p>
    <w:p w:rsidR="002B26B5" w:rsidRDefault="007457BD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Wszystkie nowo utworzone udziały o wartości 1 250 000,00 zł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(słownie: jeden milion dwieście pięćdziesiąt tysięcy złotych 00/100)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obejmuje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Powiat Lipnowski.</w:t>
      </w:r>
    </w:p>
    <w:p w:rsidR="002B26B5" w:rsidRDefault="007457BD">
      <w:pPr>
        <w:pStyle w:val="Standard"/>
        <w:spacing w:before="28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lang w:eastAsia="pl-PL"/>
        </w:rPr>
        <w:tab/>
      </w:r>
    </w:p>
    <w:sectPr w:rsidR="002B26B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7BD" w:rsidRDefault="007457BD">
      <w:r>
        <w:separator/>
      </w:r>
    </w:p>
  </w:endnote>
  <w:endnote w:type="continuationSeparator" w:id="0">
    <w:p w:rsidR="007457BD" w:rsidRDefault="0074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7BD" w:rsidRDefault="007457BD">
      <w:r>
        <w:rPr>
          <w:color w:val="000000"/>
        </w:rPr>
        <w:separator/>
      </w:r>
    </w:p>
  </w:footnote>
  <w:footnote w:type="continuationSeparator" w:id="0">
    <w:p w:rsidR="007457BD" w:rsidRDefault="00745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B26B5"/>
    <w:rsid w:val="002B26B5"/>
    <w:rsid w:val="007457BD"/>
    <w:rsid w:val="00925689"/>
    <w:rsid w:val="00CB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0F0C5-2F30-43A2-A1D8-88866693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Stasiak</dc:creator>
  <cp:lastModifiedBy>Karolina Stasiak</cp:lastModifiedBy>
  <cp:revision>2</cp:revision>
  <cp:lastPrinted>2022-10-12T07:47:00Z</cp:lastPrinted>
  <dcterms:created xsi:type="dcterms:W3CDTF">2022-10-25T09:45:00Z</dcterms:created>
  <dcterms:modified xsi:type="dcterms:W3CDTF">2022-10-25T09:45:00Z</dcterms:modified>
</cp:coreProperties>
</file>